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7" w:rsidRDefault="00C16D77" w:rsidP="007A49DC">
      <w:pPr>
        <w:spacing w:after="0" w:line="240" w:lineRule="auto"/>
        <w:rPr>
          <w:rFonts w:asciiTheme="minorHAnsi" w:hAnsiTheme="minorHAnsi"/>
          <w:b/>
          <w:sz w:val="28"/>
          <w:szCs w:val="28"/>
          <w:lang w:val="en-AU"/>
        </w:rPr>
      </w:pPr>
    </w:p>
    <w:p w:rsidR="00672BC1" w:rsidRPr="004D6E34" w:rsidRDefault="00672BC1" w:rsidP="00AA41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en-AU"/>
        </w:rPr>
      </w:pPr>
      <w:r w:rsidRPr="004D6E34">
        <w:rPr>
          <w:rFonts w:asciiTheme="minorHAnsi" w:hAnsiTheme="minorHAnsi"/>
          <w:b/>
          <w:sz w:val="28"/>
          <w:szCs w:val="28"/>
          <w:lang w:val="en-AU"/>
        </w:rPr>
        <w:t>Worldwide Universities Network</w:t>
      </w:r>
      <w:r w:rsidR="00AA41B7" w:rsidRPr="004D6E34">
        <w:rPr>
          <w:rFonts w:asciiTheme="minorHAnsi" w:hAnsiTheme="minorHAnsi"/>
          <w:b/>
          <w:sz w:val="28"/>
          <w:szCs w:val="28"/>
          <w:lang w:val="en-AU"/>
        </w:rPr>
        <w:t>, R</w:t>
      </w:r>
      <w:r w:rsidRPr="004D6E34">
        <w:rPr>
          <w:rFonts w:asciiTheme="minorHAnsi" w:hAnsiTheme="minorHAnsi"/>
          <w:b/>
          <w:sz w:val="28"/>
          <w:szCs w:val="28"/>
          <w:lang w:val="en-AU"/>
        </w:rPr>
        <w:t>esponding to Climate Change</w:t>
      </w:r>
    </w:p>
    <w:p w:rsidR="00672BC1" w:rsidRPr="007648F8" w:rsidRDefault="00F271F5" w:rsidP="00AA41B7">
      <w:pPr>
        <w:spacing w:after="0" w:line="240" w:lineRule="auto"/>
        <w:jc w:val="center"/>
        <w:rPr>
          <w:rFonts w:asciiTheme="minorHAnsi" w:hAnsiTheme="minorHAnsi"/>
          <w:sz w:val="24"/>
          <w:szCs w:val="28"/>
          <w:lang w:val="en-AU"/>
        </w:rPr>
      </w:pPr>
      <w:hyperlink r:id="rId9" w:history="1">
        <w:r w:rsidR="00672BC1" w:rsidRPr="007648F8">
          <w:rPr>
            <w:rStyle w:val="Hyperlink"/>
            <w:rFonts w:asciiTheme="minorHAnsi" w:hAnsiTheme="minorHAnsi"/>
            <w:sz w:val="24"/>
            <w:szCs w:val="28"/>
            <w:lang w:val="en-AU"/>
          </w:rPr>
          <w:t>www.wun.ac.uk/wun/globalchallenges/view/responding-to-climate-change</w:t>
        </w:r>
      </w:hyperlink>
    </w:p>
    <w:p w:rsidR="00FF3929" w:rsidRDefault="00FF3929" w:rsidP="007A49DC">
      <w:pPr>
        <w:spacing w:after="0" w:line="264" w:lineRule="exact"/>
        <w:rPr>
          <w:rFonts w:cs="Arial"/>
          <w:lang w:val="en-AU"/>
        </w:rPr>
      </w:pPr>
    </w:p>
    <w:p w:rsidR="00FF3929" w:rsidRPr="004D6E34" w:rsidRDefault="00FF3929" w:rsidP="00AA41B7">
      <w:pPr>
        <w:spacing w:after="0" w:line="264" w:lineRule="exact"/>
        <w:ind w:left="283" w:right="283"/>
        <w:rPr>
          <w:rFonts w:cs="Arial"/>
          <w:sz w:val="28"/>
          <w:szCs w:val="28"/>
          <w:lang w:val="en-AU"/>
        </w:rPr>
      </w:pPr>
      <w:r w:rsidRPr="004D6E34">
        <w:rPr>
          <w:rFonts w:cs="Arial"/>
          <w:sz w:val="28"/>
          <w:szCs w:val="28"/>
          <w:lang w:val="en-AU"/>
        </w:rPr>
        <w:t>“…</w:t>
      </w:r>
      <w:r w:rsidRPr="004D6E34">
        <w:rPr>
          <w:rFonts w:cs="Arial"/>
          <w:i/>
          <w:sz w:val="28"/>
          <w:szCs w:val="28"/>
          <w:lang w:val="en-AU"/>
        </w:rPr>
        <w:t>diversification of crops with legumes and other practical measures must be scaled up to end hunger while meeting the challenge of climate change</w:t>
      </w:r>
      <w:r w:rsidRPr="004D6E34">
        <w:rPr>
          <w:rFonts w:cs="Arial"/>
          <w:sz w:val="28"/>
          <w:szCs w:val="28"/>
          <w:lang w:val="en-AU"/>
        </w:rPr>
        <w:t xml:space="preserve">.” </w:t>
      </w:r>
      <w:proofErr w:type="gramStart"/>
      <w:r w:rsidRPr="004D6E34">
        <w:rPr>
          <w:rFonts w:cs="Arial"/>
          <w:sz w:val="28"/>
          <w:szCs w:val="28"/>
          <w:lang w:val="en-AU"/>
        </w:rPr>
        <w:t>UN Secretary-General Ban Ki-moon.</w:t>
      </w:r>
      <w:proofErr w:type="gramEnd"/>
    </w:p>
    <w:p w:rsidR="00FF3929" w:rsidRPr="004D6E34" w:rsidRDefault="00FF3929" w:rsidP="007A49DC">
      <w:pPr>
        <w:spacing w:after="0" w:line="264" w:lineRule="exact"/>
        <w:contextualSpacing/>
        <w:jc w:val="left"/>
        <w:rPr>
          <w:rFonts w:asciiTheme="minorHAnsi" w:hAnsiTheme="minorHAnsi" w:cs="Arial"/>
          <w:sz w:val="28"/>
          <w:szCs w:val="28"/>
          <w:lang w:val="en-GB"/>
        </w:rPr>
      </w:pPr>
    </w:p>
    <w:p w:rsidR="00FF3929" w:rsidRPr="004D6E34" w:rsidRDefault="00FF3929" w:rsidP="004D6E34">
      <w:pPr>
        <w:spacing w:after="0" w:line="264" w:lineRule="exact"/>
        <w:ind w:left="284" w:right="283"/>
        <w:contextualSpacing/>
        <w:rPr>
          <w:rFonts w:asciiTheme="minorHAnsi" w:hAnsiTheme="minorHAnsi" w:cs="Arial"/>
          <w:sz w:val="28"/>
          <w:szCs w:val="28"/>
          <w:lang w:val="en-GB"/>
        </w:rPr>
      </w:pPr>
      <w:r w:rsidRPr="004D6E34">
        <w:rPr>
          <w:rFonts w:asciiTheme="minorHAnsi" w:hAnsiTheme="minorHAnsi" w:cs="Arial"/>
          <w:sz w:val="28"/>
          <w:szCs w:val="28"/>
          <w:lang w:val="en-GB"/>
        </w:rPr>
        <w:t xml:space="preserve">This workshop aims to highlight our collective capacities in legume and translational research, including stress biology (salinity, drought, </w:t>
      </w:r>
      <w:proofErr w:type="gramStart"/>
      <w:r w:rsidRPr="004D6E34">
        <w:rPr>
          <w:rFonts w:asciiTheme="minorHAnsi" w:hAnsiTheme="minorHAnsi" w:cs="Arial"/>
          <w:sz w:val="28"/>
          <w:szCs w:val="28"/>
          <w:lang w:val="en-GB"/>
        </w:rPr>
        <w:t>waterlogging</w:t>
      </w:r>
      <w:proofErr w:type="gramEnd"/>
      <w:r w:rsidRPr="004D6E34">
        <w:rPr>
          <w:rFonts w:asciiTheme="minorHAnsi" w:hAnsiTheme="minorHAnsi" w:cs="Arial"/>
          <w:sz w:val="28"/>
          <w:szCs w:val="28"/>
          <w:lang w:val="en-GB"/>
        </w:rPr>
        <w:t>, oxidative stress), breeding, postharvest and dietary health.</w:t>
      </w:r>
    </w:p>
    <w:p w:rsidR="00FF3929" w:rsidRPr="00C16D77" w:rsidRDefault="00FF3929" w:rsidP="007A49DC">
      <w:pPr>
        <w:spacing w:after="0" w:line="240" w:lineRule="auto"/>
        <w:rPr>
          <w:rFonts w:asciiTheme="minorHAnsi" w:hAnsiTheme="minorHAnsi"/>
          <w:b/>
          <w:sz w:val="28"/>
          <w:szCs w:val="28"/>
          <w:lang w:val="en-AU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E2274A" w:rsidRPr="009B2195" w:rsidTr="001D3821">
        <w:trPr>
          <w:trHeight w:val="470"/>
        </w:trPr>
        <w:tc>
          <w:tcPr>
            <w:tcW w:w="1101" w:type="dxa"/>
            <w:tcBorders>
              <w:top w:val="single" w:sz="4" w:space="0" w:color="7030A0"/>
            </w:tcBorders>
          </w:tcPr>
          <w:p w:rsidR="00E2274A" w:rsidRPr="009B2195" w:rsidRDefault="00E2274A" w:rsidP="009B219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22</w:t>
            </w:r>
            <w:r w:rsidRPr="009B2195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AU"/>
              </w:rPr>
              <w:t>nd</w:t>
            </w:r>
            <w:r w:rsidRPr="009B2195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Nov</w:t>
            </w:r>
          </w:p>
        </w:tc>
        <w:tc>
          <w:tcPr>
            <w:tcW w:w="3260" w:type="dxa"/>
            <w:tcBorders>
              <w:top w:val="single" w:sz="4" w:space="0" w:color="7030A0"/>
            </w:tcBorders>
          </w:tcPr>
          <w:p w:rsidR="00E2274A" w:rsidRPr="004D6E34" w:rsidRDefault="00672BC1" w:rsidP="00672BC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D6E3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Zhejiang University </w:t>
            </w:r>
          </w:p>
        </w:tc>
        <w:tc>
          <w:tcPr>
            <w:tcW w:w="5812" w:type="dxa"/>
            <w:tcBorders>
              <w:top w:val="single" w:sz="4" w:space="0" w:color="7030A0"/>
            </w:tcBorders>
          </w:tcPr>
          <w:p w:rsidR="00E2274A" w:rsidRPr="004D6E34" w:rsidRDefault="004D6E34" w:rsidP="004D6E34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 of Horticulture,</w:t>
            </w:r>
            <w:r w:rsidRPr="004D6E34">
              <w:rPr>
                <w:rFonts w:asciiTheme="minorHAnsi" w:hAnsiTheme="minorHAnsi"/>
                <w:sz w:val="22"/>
                <w:szCs w:val="22"/>
              </w:rPr>
              <w:t xml:space="preserve"> Zhejiang Provincial Key Laboratory of Horticultural Plant Integrative Biology,</w:t>
            </w:r>
          </w:p>
        </w:tc>
      </w:tr>
      <w:tr w:rsidR="00E2274A" w:rsidRPr="009B2195" w:rsidTr="001D3821">
        <w:trPr>
          <w:trHeight w:val="470"/>
        </w:trPr>
        <w:tc>
          <w:tcPr>
            <w:tcW w:w="1101" w:type="dxa"/>
          </w:tcPr>
          <w:p w:rsidR="00E2274A" w:rsidRPr="009B2195" w:rsidRDefault="00FF3929" w:rsidP="009B219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16:30</w:t>
            </w:r>
          </w:p>
        </w:tc>
        <w:tc>
          <w:tcPr>
            <w:tcW w:w="3260" w:type="dxa"/>
          </w:tcPr>
          <w:p w:rsidR="00672BC1" w:rsidRPr="004D6E34" w:rsidRDefault="00672BC1" w:rsidP="00672BC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D6E34">
              <w:rPr>
                <w:rFonts w:asciiTheme="minorHAnsi" w:hAnsiTheme="minorHAnsi"/>
                <w:sz w:val="22"/>
                <w:szCs w:val="22"/>
                <w:lang w:val="en-AU"/>
              </w:rPr>
              <w:t>Introduction and Welcome</w:t>
            </w:r>
          </w:p>
          <w:p w:rsidR="00095ADD" w:rsidRDefault="00095ADD" w:rsidP="00095ADD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095A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Executive Vice-President</w:t>
            </w:r>
            <w:r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</w:p>
          <w:p w:rsidR="00095ADD" w:rsidRDefault="00095ADD" w:rsidP="00672BC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proofErr w:type="spellStart"/>
            <w:r w:rsidRPr="00095A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Prof.</w:t>
            </w:r>
            <w:proofErr w:type="spellEnd"/>
            <w:r w:rsidRPr="00095A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095A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Yonghua</w:t>
            </w:r>
            <w:proofErr w:type="spellEnd"/>
            <w:r w:rsidRPr="00095A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Song</w:t>
            </w:r>
          </w:p>
          <w:p w:rsidR="00672BC1" w:rsidRDefault="00E2274A" w:rsidP="00672BC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D6E34">
              <w:rPr>
                <w:rFonts w:asciiTheme="minorHAnsi" w:hAnsiTheme="minorHAnsi"/>
                <w:sz w:val="22"/>
                <w:szCs w:val="22"/>
                <w:lang w:val="en-AU"/>
              </w:rPr>
              <w:t>Zhejiang University</w:t>
            </w:r>
          </w:p>
          <w:p w:rsidR="004D6E34" w:rsidRPr="004D6E34" w:rsidRDefault="004D6E34" w:rsidP="00672BC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</w:tcPr>
          <w:p w:rsidR="00E2274A" w:rsidRPr="004D6E34" w:rsidRDefault="00AA41B7" w:rsidP="00AA41B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D6E34">
              <w:rPr>
                <w:rFonts w:asciiTheme="minorHAnsi" w:hAnsiTheme="minorHAnsi"/>
                <w:sz w:val="22"/>
                <w:szCs w:val="22"/>
                <w:lang w:val="en-AU"/>
              </w:rPr>
              <w:t>S</w:t>
            </w:r>
            <w:r w:rsidR="00672BC1" w:rsidRPr="004D6E34">
              <w:rPr>
                <w:rFonts w:asciiTheme="minorHAnsi" w:hAnsiTheme="minorHAnsi"/>
                <w:sz w:val="22"/>
                <w:szCs w:val="22"/>
                <w:lang w:val="en-AU"/>
              </w:rPr>
              <w:t>tream</w:t>
            </w:r>
            <w:r w:rsidRPr="004D6E34">
              <w:rPr>
                <w:rFonts w:asciiTheme="minorHAnsi" w:hAnsiTheme="minorHAnsi"/>
                <w:sz w:val="22"/>
                <w:szCs w:val="22"/>
                <w:lang w:val="en-AU"/>
              </w:rPr>
              <w:t>ed live,</w:t>
            </w:r>
            <w:r w:rsidR="00672BC1" w:rsidRPr="004D6E3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recorded on WUN website, held for one week</w:t>
            </w:r>
          </w:p>
        </w:tc>
      </w:tr>
      <w:tr w:rsidR="00E2274A" w:rsidRPr="009B2195" w:rsidTr="004D6E34">
        <w:trPr>
          <w:trHeight w:val="80"/>
        </w:trPr>
        <w:tc>
          <w:tcPr>
            <w:tcW w:w="1101" w:type="dxa"/>
          </w:tcPr>
          <w:p w:rsidR="00E2274A" w:rsidRPr="009B2195" w:rsidRDefault="00FF3929" w:rsidP="009B219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17:00</w:t>
            </w:r>
          </w:p>
        </w:tc>
        <w:tc>
          <w:tcPr>
            <w:tcW w:w="3260" w:type="dxa"/>
          </w:tcPr>
          <w:p w:rsidR="00E2274A" w:rsidRPr="00AA41B7" w:rsidRDefault="00E2274A" w:rsidP="009B219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Public Open Lecture </w:t>
            </w:r>
          </w:p>
          <w:p w:rsidR="00672BC1" w:rsidRPr="00AA41B7" w:rsidRDefault="00E2274A" w:rsidP="009B2195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proofErr w:type="spellStart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Kadambot</w:t>
            </w:r>
            <w:proofErr w:type="spellEnd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Siddique</w:t>
            </w:r>
            <w:r w:rsidR="00672BC1"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</w:p>
          <w:p w:rsidR="00FF3929" w:rsidRPr="00AA41B7" w:rsidRDefault="00672BC1" w:rsidP="00672BC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sz w:val="22"/>
                <w:szCs w:val="22"/>
                <w:lang w:val="en-AU"/>
              </w:rPr>
              <w:t>University of Western Australia</w:t>
            </w:r>
            <w:r w:rsidR="00AA41B7" w:rsidRPr="00AA41B7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812" w:type="dxa"/>
          </w:tcPr>
          <w:p w:rsidR="007648F8" w:rsidRDefault="007648F8" w:rsidP="007648F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2"/>
                <w:szCs w:val="22"/>
                <w:lang w:val="en-AU"/>
              </w:rPr>
            </w:pPr>
          </w:p>
          <w:p w:rsidR="00E2274A" w:rsidRPr="00721807" w:rsidRDefault="00721807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21807">
              <w:rPr>
                <w:rFonts w:asciiTheme="minorHAnsi" w:hAnsiTheme="minorHAnsi"/>
                <w:sz w:val="22"/>
                <w:szCs w:val="22"/>
                <w:lang w:val="en-AU"/>
              </w:rPr>
              <w:t>Abiotic stress tolerance in cool season grain legumes: genetic and agronomic approaches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  <w:tcBorders>
              <w:bottom w:val="single" w:sz="4" w:space="0" w:color="7030A0"/>
            </w:tcBorders>
          </w:tcPr>
          <w:p w:rsidR="00284AD6" w:rsidRPr="009B2195" w:rsidRDefault="00284AD6" w:rsidP="009B219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18:00</w:t>
            </w:r>
          </w:p>
        </w:tc>
        <w:tc>
          <w:tcPr>
            <w:tcW w:w="9072" w:type="dxa"/>
            <w:gridSpan w:val="2"/>
            <w:tcBorders>
              <w:bottom w:val="single" w:sz="4" w:space="0" w:color="7030A0"/>
            </w:tcBorders>
          </w:tcPr>
          <w:p w:rsidR="00284AD6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284AD6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Welcome dinner</w:t>
            </w:r>
          </w:p>
          <w:p w:rsidR="004D6E34" w:rsidRPr="00284AD6" w:rsidRDefault="004D6E34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  <w:tcBorders>
              <w:top w:val="single" w:sz="4" w:space="0" w:color="7030A0"/>
            </w:tcBorders>
          </w:tcPr>
          <w:p w:rsidR="00284AD6" w:rsidRPr="009B2195" w:rsidRDefault="00284AD6" w:rsidP="009B219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23</w:t>
            </w:r>
            <w:r w:rsidRPr="009B2195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AU"/>
              </w:rPr>
              <w:t>rd</w:t>
            </w:r>
            <w:r w:rsidRPr="009B2195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Nov</w:t>
            </w:r>
          </w:p>
        </w:tc>
        <w:tc>
          <w:tcPr>
            <w:tcW w:w="9072" w:type="dxa"/>
            <w:gridSpan w:val="2"/>
            <w:tcBorders>
              <w:top w:val="single" w:sz="4" w:space="0" w:color="7030A0"/>
            </w:tcBorders>
          </w:tcPr>
          <w:p w:rsidR="00284AD6" w:rsidRDefault="004D6E34" w:rsidP="00284AD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Oral Presentations </w:t>
            </w:r>
          </w:p>
          <w:p w:rsidR="00284AD6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Chair, </w:t>
            </w: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Mick Considine</w:t>
            </w:r>
          </w:p>
          <w:p w:rsidR="004D6E34" w:rsidRPr="00AA41B7" w:rsidRDefault="004D6E34" w:rsidP="007648F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09:00</w:t>
            </w:r>
          </w:p>
        </w:tc>
        <w:tc>
          <w:tcPr>
            <w:tcW w:w="3260" w:type="dxa"/>
          </w:tcPr>
          <w:p w:rsidR="00C300E2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Judy Berman</w:t>
            </w:r>
          </w:p>
          <w:p w:rsidR="00C300E2" w:rsidRDefault="00A15823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U</w:t>
            </w:r>
            <w:r w:rsidR="00C300E2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niversity of Western Australia </w:t>
            </w:r>
            <w:r w:rsidR="00284AD6" w:rsidRPr="007A49D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and </w:t>
            </w:r>
            <w:r w:rsidR="00284AD6"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Louise Heery</w:t>
            </w:r>
            <w:r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</w:p>
          <w:p w:rsidR="00A15823" w:rsidRPr="007A49DC" w:rsidRDefault="00A15823" w:rsidP="00C300E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>University of Leeds</w:t>
            </w:r>
          </w:p>
        </w:tc>
        <w:tc>
          <w:tcPr>
            <w:tcW w:w="5812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Welcome and statement of purpose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09:15</w:t>
            </w:r>
          </w:p>
        </w:tc>
        <w:tc>
          <w:tcPr>
            <w:tcW w:w="3260" w:type="dxa"/>
          </w:tcPr>
          <w:p w:rsidR="00284AD6" w:rsidRPr="00AA41B7" w:rsidRDefault="00284AD6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Christine Foyer </w:t>
            </w:r>
          </w:p>
          <w:p w:rsidR="004D6E34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>University of Leeds</w:t>
            </w:r>
          </w:p>
        </w:tc>
        <w:tc>
          <w:tcPr>
            <w:tcW w:w="5812" w:type="dxa"/>
          </w:tcPr>
          <w:p w:rsidR="00284AD6" w:rsidRPr="00A63C68" w:rsidRDefault="00A63C68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63C68">
              <w:rPr>
                <w:rFonts w:asciiTheme="minorHAnsi" w:hAnsiTheme="minorHAnsi"/>
                <w:sz w:val="22"/>
                <w:szCs w:val="22"/>
                <w:lang w:val="en-AU"/>
              </w:rPr>
              <w:t>Enhancing stress tolerance in Soybeans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09:45</w:t>
            </w:r>
          </w:p>
        </w:tc>
        <w:tc>
          <w:tcPr>
            <w:tcW w:w="3260" w:type="dxa"/>
          </w:tcPr>
          <w:p w:rsidR="00284AD6" w:rsidRPr="00AA41B7" w:rsidRDefault="00284AD6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proofErr w:type="spellStart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Jingquan</w:t>
            </w:r>
            <w:proofErr w:type="spellEnd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Yu </w:t>
            </w:r>
          </w:p>
          <w:p w:rsidR="00284AD6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>Zhejiang University</w:t>
            </w:r>
          </w:p>
        </w:tc>
        <w:tc>
          <w:tcPr>
            <w:tcW w:w="5812" w:type="dxa"/>
          </w:tcPr>
          <w:p w:rsidR="00284AD6" w:rsidRPr="009B2195" w:rsidRDefault="00F271F5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val="en-AU"/>
              </w:rPr>
              <w:t xml:space="preserve">Title to be confirmed  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10:15</w:t>
            </w:r>
          </w:p>
        </w:tc>
        <w:tc>
          <w:tcPr>
            <w:tcW w:w="9072" w:type="dxa"/>
            <w:gridSpan w:val="2"/>
          </w:tcPr>
          <w:p w:rsidR="00284AD6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Coffee</w:t>
            </w:r>
          </w:p>
          <w:p w:rsidR="004D6E34" w:rsidRPr="00AA41B7" w:rsidRDefault="004D6E34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10:45</w:t>
            </w:r>
          </w:p>
        </w:tc>
        <w:tc>
          <w:tcPr>
            <w:tcW w:w="3260" w:type="dxa"/>
          </w:tcPr>
          <w:p w:rsidR="00284AD6" w:rsidRPr="00AA41B7" w:rsidRDefault="00284AD6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Tim Colmer </w:t>
            </w:r>
          </w:p>
          <w:p w:rsidR="004D6E34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University of Western Australia</w:t>
            </w:r>
          </w:p>
        </w:tc>
        <w:tc>
          <w:tcPr>
            <w:tcW w:w="5812" w:type="dxa"/>
          </w:tcPr>
          <w:p w:rsidR="00284AD6" w:rsidRPr="00B16534" w:rsidRDefault="00B16534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B16534">
              <w:rPr>
                <w:rFonts w:asciiTheme="minorHAnsi" w:hAnsiTheme="minorHAnsi"/>
                <w:sz w:val="22"/>
                <w:szCs w:val="22"/>
                <w:lang w:val="en-AU"/>
              </w:rPr>
              <w:t>Salt sensitivity in chickpea: genotypic variation and tolerance mechanisms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11:15</w:t>
            </w:r>
          </w:p>
        </w:tc>
        <w:tc>
          <w:tcPr>
            <w:tcW w:w="3260" w:type="dxa"/>
          </w:tcPr>
          <w:p w:rsidR="00284AD6" w:rsidRPr="007A49DC" w:rsidRDefault="006D5610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Michael Considine</w:t>
            </w:r>
          </w:p>
          <w:p w:rsidR="004D6E34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University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of </w:t>
            </w:r>
            <w:r w:rsidR="006D5610">
              <w:rPr>
                <w:rFonts w:asciiTheme="minorHAnsi" w:hAnsiTheme="minorHAnsi"/>
                <w:sz w:val="22"/>
                <w:szCs w:val="22"/>
                <w:lang w:val="en-AU"/>
              </w:rPr>
              <w:t>Western Australia</w:t>
            </w:r>
          </w:p>
        </w:tc>
        <w:tc>
          <w:tcPr>
            <w:tcW w:w="5812" w:type="dxa"/>
          </w:tcPr>
          <w:p w:rsidR="00284AD6" w:rsidRPr="009B2195" w:rsidRDefault="00F271F5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val="en-AU"/>
              </w:rPr>
              <w:t xml:space="preserve">Title to be confirmed  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11:45</w:t>
            </w:r>
          </w:p>
        </w:tc>
        <w:tc>
          <w:tcPr>
            <w:tcW w:w="3260" w:type="dxa"/>
          </w:tcPr>
          <w:p w:rsidR="00284AD6" w:rsidRPr="00AA41B7" w:rsidRDefault="005D7858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Helen Bramley</w:t>
            </w:r>
          </w:p>
          <w:p w:rsidR="004D6E34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>University of Sydney</w:t>
            </w:r>
          </w:p>
        </w:tc>
        <w:tc>
          <w:tcPr>
            <w:tcW w:w="5812" w:type="dxa"/>
          </w:tcPr>
          <w:p w:rsidR="00284AD6" w:rsidRPr="003B4BFC" w:rsidRDefault="003B4BFC" w:rsidP="007C6DF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3B4BFC">
              <w:rPr>
                <w:rFonts w:asciiTheme="minorHAnsi" w:hAnsiTheme="minorHAnsi"/>
                <w:sz w:val="22"/>
                <w:szCs w:val="22"/>
                <w:lang w:val="en-AU"/>
              </w:rPr>
              <w:t>Research strategies to support legume productivity</w:t>
            </w:r>
          </w:p>
        </w:tc>
      </w:tr>
      <w:tr w:rsidR="00284AD6" w:rsidRPr="009B2195" w:rsidTr="007648F8">
        <w:trPr>
          <w:trHeight w:val="255"/>
        </w:trPr>
        <w:tc>
          <w:tcPr>
            <w:tcW w:w="1101" w:type="dxa"/>
            <w:tcBorders>
              <w:bottom w:val="single" w:sz="4" w:space="0" w:color="7030A0"/>
            </w:tcBorders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12:15</w:t>
            </w:r>
          </w:p>
        </w:tc>
        <w:tc>
          <w:tcPr>
            <w:tcW w:w="9072" w:type="dxa"/>
            <w:gridSpan w:val="2"/>
            <w:tcBorders>
              <w:bottom w:val="single" w:sz="4" w:space="0" w:color="7030A0"/>
            </w:tcBorders>
          </w:tcPr>
          <w:p w:rsidR="004D6E34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284AD6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Lunch</w:t>
            </w:r>
          </w:p>
          <w:p w:rsidR="006872A4" w:rsidRPr="00284AD6" w:rsidRDefault="006872A4" w:rsidP="006872A4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</w:tbl>
    <w:p w:rsidR="000456DD" w:rsidRDefault="000456DD">
      <w:r>
        <w:br w:type="page"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284AD6" w:rsidRPr="009B2195" w:rsidTr="007648F8">
        <w:trPr>
          <w:trHeight w:val="243"/>
        </w:trPr>
        <w:tc>
          <w:tcPr>
            <w:tcW w:w="1101" w:type="dxa"/>
            <w:tcBorders>
              <w:top w:val="single" w:sz="4" w:space="0" w:color="7030A0"/>
            </w:tcBorders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lastRenderedPageBreak/>
              <w:t>13:30</w:t>
            </w:r>
          </w:p>
        </w:tc>
        <w:tc>
          <w:tcPr>
            <w:tcW w:w="3260" w:type="dxa"/>
            <w:tcBorders>
              <w:top w:val="single" w:sz="4" w:space="0" w:color="7030A0"/>
            </w:tcBorders>
          </w:tcPr>
          <w:p w:rsidR="00284AD6" w:rsidRPr="00AA41B7" w:rsidRDefault="00284AD6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Jocelyn </w:t>
            </w:r>
            <w:proofErr w:type="spellStart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Ozga</w:t>
            </w:r>
            <w:proofErr w:type="spellEnd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</w:p>
          <w:p w:rsidR="00C300E2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>University of Alberta</w:t>
            </w:r>
          </w:p>
        </w:tc>
        <w:tc>
          <w:tcPr>
            <w:tcW w:w="5812" w:type="dxa"/>
            <w:tcBorders>
              <w:top w:val="single" w:sz="4" w:space="0" w:color="7030A0"/>
            </w:tcBorders>
          </w:tcPr>
          <w:p w:rsidR="00284AD6" w:rsidRPr="00BF198E" w:rsidRDefault="00BF198E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BF198E">
              <w:rPr>
                <w:rFonts w:asciiTheme="minorHAnsi" w:hAnsiTheme="minorHAnsi"/>
                <w:sz w:val="22"/>
                <w:szCs w:val="22"/>
                <w:lang w:val="en-AU"/>
              </w:rPr>
              <w:t>Understanding hormonal regulation of reproductive growth for development of strategies to prevent abiotic stress-induced seed/pod loss in legumes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14:00</w:t>
            </w:r>
          </w:p>
        </w:tc>
        <w:tc>
          <w:tcPr>
            <w:tcW w:w="3260" w:type="dxa"/>
          </w:tcPr>
          <w:p w:rsidR="00284AD6" w:rsidRPr="00AA41B7" w:rsidRDefault="00284AD6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Hon-Ming</w:t>
            </w:r>
            <w:r w:rsidRPr="00AA41B7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</w:t>
            </w: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Lam </w:t>
            </w:r>
          </w:p>
          <w:p w:rsidR="004D6E34" w:rsidRPr="007A49DC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>Chinese University of Hong Kong</w:t>
            </w:r>
          </w:p>
        </w:tc>
        <w:tc>
          <w:tcPr>
            <w:tcW w:w="5812" w:type="dxa"/>
          </w:tcPr>
          <w:p w:rsidR="00284AD6" w:rsidRPr="00296447" w:rsidRDefault="00296447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296447">
              <w:rPr>
                <w:rFonts w:asciiTheme="minorHAnsi" w:hAnsiTheme="minorHAnsi"/>
                <w:sz w:val="22"/>
                <w:szCs w:val="22"/>
              </w:rPr>
              <w:t xml:space="preserve">Exploring wild soybean using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96447">
              <w:rPr>
                <w:rFonts w:asciiTheme="minorHAnsi" w:hAnsiTheme="minorHAnsi"/>
                <w:sz w:val="22"/>
                <w:szCs w:val="22"/>
              </w:rPr>
              <w:t>genomic approach</w:t>
            </w: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14:30</w:t>
            </w:r>
          </w:p>
        </w:tc>
        <w:tc>
          <w:tcPr>
            <w:tcW w:w="3260" w:type="dxa"/>
          </w:tcPr>
          <w:p w:rsidR="00284AD6" w:rsidRPr="00AA41B7" w:rsidRDefault="00284AD6" w:rsidP="00284AD6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Karl </w:t>
            </w:r>
            <w:proofErr w:type="spellStart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Kunert</w:t>
            </w:r>
            <w:proofErr w:type="spellEnd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</w:p>
          <w:p w:rsidR="004D6E34" w:rsidRPr="007A49DC" w:rsidRDefault="00284AD6" w:rsidP="004D6E34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A49DC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University of </w:t>
            </w:r>
            <w:r w:rsidR="004D6E34">
              <w:rPr>
                <w:rFonts w:asciiTheme="minorHAnsi" w:hAnsiTheme="minorHAnsi"/>
                <w:sz w:val="22"/>
                <w:szCs w:val="22"/>
                <w:lang w:val="en-AU"/>
              </w:rPr>
              <w:t>Pretoria</w:t>
            </w:r>
          </w:p>
        </w:tc>
        <w:tc>
          <w:tcPr>
            <w:tcW w:w="5812" w:type="dxa"/>
          </w:tcPr>
          <w:p w:rsidR="00284AD6" w:rsidRPr="003B4BFC" w:rsidRDefault="003B4BFC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3B4BFC">
              <w:rPr>
                <w:rFonts w:asciiTheme="minorHAnsi" w:hAnsiTheme="minorHAnsi"/>
                <w:sz w:val="22"/>
                <w:szCs w:val="22"/>
                <w:lang w:val="en-AU"/>
              </w:rPr>
              <w:t>Will future environmental changes affect the quantity and quality  of  legume proteins</w:t>
            </w:r>
          </w:p>
        </w:tc>
      </w:tr>
      <w:tr w:rsidR="00284AD6" w:rsidRPr="009B2195" w:rsidTr="007648F8">
        <w:trPr>
          <w:trHeight w:val="243"/>
        </w:trPr>
        <w:tc>
          <w:tcPr>
            <w:tcW w:w="1101" w:type="dxa"/>
            <w:tcBorders>
              <w:bottom w:val="single" w:sz="4" w:space="0" w:color="7030A0"/>
            </w:tcBorders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15:00</w:t>
            </w:r>
          </w:p>
        </w:tc>
        <w:tc>
          <w:tcPr>
            <w:tcW w:w="9072" w:type="dxa"/>
            <w:gridSpan w:val="2"/>
            <w:tcBorders>
              <w:bottom w:val="single" w:sz="4" w:space="0" w:color="7030A0"/>
            </w:tcBorders>
          </w:tcPr>
          <w:p w:rsidR="00284AD6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284AD6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Coffee</w:t>
            </w:r>
          </w:p>
          <w:p w:rsidR="004D6E34" w:rsidRPr="00284AD6" w:rsidRDefault="004D6E34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284AD6" w:rsidRPr="009B2195" w:rsidTr="007648F8">
        <w:trPr>
          <w:trHeight w:val="243"/>
        </w:trPr>
        <w:tc>
          <w:tcPr>
            <w:tcW w:w="1101" w:type="dxa"/>
            <w:tcBorders>
              <w:top w:val="single" w:sz="4" w:space="0" w:color="7030A0"/>
            </w:tcBorders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7030A0"/>
            </w:tcBorders>
          </w:tcPr>
          <w:p w:rsidR="00284AD6" w:rsidRPr="00284AD6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Roundtable, p</w:t>
            </w:r>
            <w:r w:rsidRPr="00284AD6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reparation of policy document</w:t>
            </w:r>
          </w:p>
          <w:p w:rsidR="00284AD6" w:rsidRDefault="00284AD6" w:rsidP="00284AD6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Chair,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Karl </w:t>
            </w:r>
            <w:proofErr w:type="spellStart"/>
            <w:r w:rsidRPr="00AA41B7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Kunert</w:t>
            </w:r>
            <w:proofErr w:type="spellEnd"/>
          </w:p>
          <w:p w:rsidR="004D6E34" w:rsidRPr="009B2195" w:rsidRDefault="004D6E34" w:rsidP="00284AD6">
            <w:pPr>
              <w:spacing w:after="0" w:line="240" w:lineRule="auto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15:30</w:t>
            </w:r>
          </w:p>
        </w:tc>
        <w:tc>
          <w:tcPr>
            <w:tcW w:w="9072" w:type="dxa"/>
            <w:gridSpan w:val="2"/>
          </w:tcPr>
          <w:p w:rsidR="00284AD6" w:rsidRDefault="004D6E34" w:rsidP="00284AD6">
            <w:pPr>
              <w:spacing w:after="0" w:line="240" w:lineRule="auto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Identify policy documents</w:t>
            </w:r>
            <w:r w:rsidR="001D3821" w:rsidRPr="001D3821">
              <w:rPr>
                <w:rFonts w:asciiTheme="minorHAnsi" w:hAnsiTheme="minorHAnsi"/>
                <w:sz w:val="22"/>
                <w:lang w:val="en-AU"/>
              </w:rPr>
              <w:t xml:space="preserve">, </w:t>
            </w:r>
            <w:r>
              <w:rPr>
                <w:rFonts w:asciiTheme="minorHAnsi" w:hAnsiTheme="minorHAnsi"/>
                <w:sz w:val="22"/>
                <w:lang w:val="en-AU"/>
              </w:rPr>
              <w:t xml:space="preserve">contents and </w:t>
            </w:r>
            <w:r w:rsidR="001D3821" w:rsidRPr="001D3821">
              <w:rPr>
                <w:rFonts w:asciiTheme="minorHAnsi" w:hAnsiTheme="minorHAnsi"/>
                <w:sz w:val="22"/>
                <w:lang w:val="en-AU"/>
              </w:rPr>
              <w:t>prio</w:t>
            </w:r>
            <w:r w:rsidR="001D3821">
              <w:rPr>
                <w:rFonts w:asciiTheme="minorHAnsi" w:hAnsiTheme="minorHAnsi"/>
                <w:sz w:val="22"/>
                <w:lang w:val="en-AU"/>
              </w:rPr>
              <w:t>ri</w:t>
            </w:r>
            <w:r w:rsidR="001D3821" w:rsidRPr="001D3821">
              <w:rPr>
                <w:rFonts w:asciiTheme="minorHAnsi" w:hAnsiTheme="minorHAnsi"/>
                <w:sz w:val="22"/>
                <w:lang w:val="en-AU"/>
              </w:rPr>
              <w:t>ties</w:t>
            </w:r>
          </w:p>
          <w:p w:rsidR="004D6E34" w:rsidRPr="009B2195" w:rsidRDefault="004D6E34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284AD6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16:00</w:t>
            </w:r>
          </w:p>
        </w:tc>
        <w:tc>
          <w:tcPr>
            <w:tcW w:w="9072" w:type="dxa"/>
            <w:gridSpan w:val="2"/>
          </w:tcPr>
          <w:p w:rsidR="00284AD6" w:rsidRDefault="00284AD6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Identify </w:t>
            </w:r>
            <w:r w:rsidR="004D6E3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work </w:t>
            </w: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teams, team leaders</w:t>
            </w:r>
          </w:p>
          <w:p w:rsidR="004D6E34" w:rsidRPr="00284AD6" w:rsidRDefault="004D6E34" w:rsidP="001D3821">
            <w:pPr>
              <w:spacing w:after="0" w:line="240" w:lineRule="auto"/>
              <w:rPr>
                <w:rFonts w:asciiTheme="minorHAnsi" w:hAnsiTheme="minorHAnsi"/>
                <w:b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1D3821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lang w:val="en-AU"/>
              </w:rPr>
              <w:t>16:30</w:t>
            </w:r>
          </w:p>
        </w:tc>
        <w:tc>
          <w:tcPr>
            <w:tcW w:w="9072" w:type="dxa"/>
            <w:gridSpan w:val="2"/>
          </w:tcPr>
          <w:p w:rsidR="00284AD6" w:rsidRDefault="004D6E34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Presentations of </w:t>
            </w:r>
            <w:r w:rsidR="00284AD6" w:rsidRPr="009B2195">
              <w:rPr>
                <w:rFonts w:asciiTheme="minorHAnsi" w:hAnsiTheme="minorHAnsi"/>
                <w:sz w:val="22"/>
                <w:szCs w:val="22"/>
                <w:lang w:val="en-AU"/>
              </w:rPr>
              <w:t>draft content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of policy documents</w:t>
            </w:r>
          </w:p>
          <w:p w:rsidR="004D6E34" w:rsidRPr="009B2195" w:rsidRDefault="004D6E34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</w:tr>
      <w:tr w:rsidR="00284AD6" w:rsidRPr="009B2195" w:rsidTr="001D3821">
        <w:trPr>
          <w:trHeight w:val="243"/>
        </w:trPr>
        <w:tc>
          <w:tcPr>
            <w:tcW w:w="1101" w:type="dxa"/>
          </w:tcPr>
          <w:p w:rsidR="00284AD6" w:rsidRPr="009B2195" w:rsidRDefault="001D3821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lang w:val="en-AU"/>
              </w:rPr>
              <w:t>18:00</w:t>
            </w:r>
          </w:p>
        </w:tc>
        <w:tc>
          <w:tcPr>
            <w:tcW w:w="9072" w:type="dxa"/>
            <w:gridSpan w:val="2"/>
          </w:tcPr>
          <w:p w:rsidR="00284AD6" w:rsidRDefault="00284AD6" w:rsidP="00284AD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9B2195">
              <w:rPr>
                <w:rFonts w:asciiTheme="minorHAnsi" w:hAnsiTheme="minorHAnsi"/>
                <w:sz w:val="22"/>
                <w:szCs w:val="22"/>
                <w:lang w:val="en-AU"/>
              </w:rPr>
              <w:t>Closing remarks</w:t>
            </w:r>
            <w:r w:rsidR="004D6E34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and poster viewing</w:t>
            </w:r>
          </w:p>
          <w:p w:rsidR="00C300E2" w:rsidRPr="009B2195" w:rsidRDefault="00C300E2" w:rsidP="00284AD6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  <w:tcBorders>
              <w:top w:val="single" w:sz="4" w:space="0" w:color="7030A0"/>
            </w:tcBorders>
          </w:tcPr>
          <w:p w:rsidR="001D3821" w:rsidRPr="001D3821" w:rsidRDefault="001D3821" w:rsidP="009B219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24</w:t>
            </w:r>
            <w:r w:rsidRPr="001D3821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AU"/>
              </w:rPr>
              <w:t>th</w:t>
            </w:r>
            <w:r w:rsidRPr="001D3821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Nov</w:t>
            </w:r>
          </w:p>
        </w:tc>
        <w:tc>
          <w:tcPr>
            <w:tcW w:w="9072" w:type="dxa"/>
            <w:gridSpan w:val="2"/>
            <w:tcBorders>
              <w:top w:val="single" w:sz="4" w:space="0" w:color="7030A0"/>
            </w:tcBorders>
          </w:tcPr>
          <w:p w:rsidR="004D6E34" w:rsidRDefault="004D6E34" w:rsidP="001D3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Oral Presentations</w:t>
            </w:r>
          </w:p>
          <w:p w:rsidR="001D3821" w:rsidRDefault="001D3821" w:rsidP="001D3821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Chair, </w:t>
            </w:r>
            <w:r w:rsidRPr="001D3821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Christine Foyer</w:t>
            </w:r>
          </w:p>
          <w:p w:rsidR="004D6E34" w:rsidRPr="001D3821" w:rsidRDefault="004D6E34" w:rsidP="001D382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1D3821" w:rsidRDefault="001D3821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09:00</w:t>
            </w:r>
          </w:p>
        </w:tc>
        <w:tc>
          <w:tcPr>
            <w:tcW w:w="3260" w:type="dxa"/>
          </w:tcPr>
          <w:p w:rsidR="001D3821" w:rsidRPr="001D3821" w:rsidRDefault="001D3821" w:rsidP="001D382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Tony Miller</w:t>
            </w:r>
          </w:p>
          <w:p w:rsidR="004D6E34" w:rsidRPr="001D3821" w:rsidRDefault="001D3821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John Innes Centre</w:t>
            </w:r>
          </w:p>
        </w:tc>
        <w:tc>
          <w:tcPr>
            <w:tcW w:w="5812" w:type="dxa"/>
          </w:tcPr>
          <w:p w:rsidR="001D3821" w:rsidRPr="00B16534" w:rsidRDefault="00B16534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B16534">
              <w:rPr>
                <w:rFonts w:asciiTheme="minorHAnsi" w:hAnsiTheme="minorHAnsi"/>
                <w:sz w:val="22"/>
                <w:szCs w:val="22"/>
                <w:lang w:val="en-AU"/>
              </w:rPr>
              <w:t>Nitrogen uptake and sensing in legumes</w:t>
            </w: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1D3821" w:rsidRDefault="00476C13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9:45</w:t>
            </w:r>
          </w:p>
        </w:tc>
        <w:tc>
          <w:tcPr>
            <w:tcW w:w="3260" w:type="dxa"/>
          </w:tcPr>
          <w:p w:rsidR="001D3821" w:rsidRPr="00C300E2" w:rsidRDefault="001D3821" w:rsidP="001D382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C300E2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Wallace Cowling</w:t>
            </w:r>
          </w:p>
          <w:p w:rsidR="004D6E34" w:rsidRPr="001D3821" w:rsidRDefault="001D3821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University of Western Australia</w:t>
            </w:r>
          </w:p>
        </w:tc>
        <w:tc>
          <w:tcPr>
            <w:tcW w:w="5812" w:type="dxa"/>
          </w:tcPr>
          <w:p w:rsidR="001D3821" w:rsidRPr="00721807" w:rsidRDefault="00721807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21807">
              <w:rPr>
                <w:rFonts w:asciiTheme="minorHAnsi" w:hAnsiTheme="minorHAnsi"/>
                <w:sz w:val="22"/>
                <w:szCs w:val="22"/>
                <w:lang w:val="en-AU"/>
              </w:rPr>
              <w:t>New methods for breeding for stress tolerance in legumes</w:t>
            </w: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7648F8" w:rsidRDefault="00476C13" w:rsidP="007648F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10</w:t>
            </w:r>
            <w:r w:rsidR="007648F8" w:rsidRPr="007648F8">
              <w:rPr>
                <w:rFonts w:asciiTheme="minorHAnsi" w:hAnsiTheme="minorHAnsi"/>
                <w:sz w:val="22"/>
                <w:szCs w:val="22"/>
                <w:lang w:val="en-AU"/>
              </w:rPr>
              <w:t>:</w:t>
            </w: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30</w:t>
            </w:r>
          </w:p>
        </w:tc>
        <w:tc>
          <w:tcPr>
            <w:tcW w:w="9072" w:type="dxa"/>
            <w:gridSpan w:val="2"/>
          </w:tcPr>
          <w:p w:rsidR="001D3821" w:rsidRPr="007648F8" w:rsidRDefault="001D3821" w:rsidP="001D3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Coffee</w:t>
            </w:r>
          </w:p>
          <w:p w:rsidR="004D6E34" w:rsidRPr="007648F8" w:rsidRDefault="004D6E34" w:rsidP="001D3821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  <w:lang w:val="en-AU"/>
              </w:rPr>
            </w:pP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7648F8" w:rsidRDefault="001D3821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</w:tcPr>
          <w:p w:rsidR="004D6E34" w:rsidRPr="007648F8" w:rsidRDefault="004D6E34" w:rsidP="004D6E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Oral Presentations</w:t>
            </w:r>
          </w:p>
          <w:p w:rsidR="001D3821" w:rsidRPr="007648F8" w:rsidRDefault="001D3821" w:rsidP="001D382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Chair, </w:t>
            </w:r>
            <w:proofErr w:type="spellStart"/>
            <w:r w:rsidRPr="007648F8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Jingquan</w:t>
            </w:r>
            <w:proofErr w:type="spellEnd"/>
            <w:r w:rsidRPr="007648F8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Yu</w:t>
            </w: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7648F8" w:rsidRDefault="001D3821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11:30</w:t>
            </w:r>
          </w:p>
        </w:tc>
        <w:tc>
          <w:tcPr>
            <w:tcW w:w="3260" w:type="dxa"/>
          </w:tcPr>
          <w:p w:rsidR="001D3821" w:rsidRPr="000C0634" w:rsidRDefault="000C0634" w:rsidP="001D382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0C0634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Mark </w:t>
            </w:r>
            <w:proofErr w:type="spellStart"/>
            <w:r w:rsidRPr="000C0634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Wahlqvist</w:t>
            </w:r>
            <w:proofErr w:type="spellEnd"/>
          </w:p>
          <w:p w:rsidR="00C300E2" w:rsidRPr="007648F8" w:rsidRDefault="000C0634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Zhejiang University</w:t>
            </w:r>
          </w:p>
        </w:tc>
        <w:tc>
          <w:tcPr>
            <w:tcW w:w="5812" w:type="dxa"/>
          </w:tcPr>
          <w:p w:rsidR="001D3821" w:rsidRPr="007648F8" w:rsidRDefault="000C0634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0C0634">
              <w:rPr>
                <w:rFonts w:asciiTheme="minorHAnsi" w:hAnsiTheme="minorHAnsi"/>
                <w:sz w:val="22"/>
                <w:szCs w:val="22"/>
                <w:lang w:val="en-AU"/>
              </w:rPr>
              <w:t>Food security and health require universal access to legumes and their diversity</w:t>
            </w: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7648F8" w:rsidRDefault="001D3821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12:00</w:t>
            </w:r>
          </w:p>
        </w:tc>
        <w:tc>
          <w:tcPr>
            <w:tcW w:w="3260" w:type="dxa"/>
          </w:tcPr>
          <w:p w:rsidR="001D3821" w:rsidRPr="000C0634" w:rsidRDefault="000C0634" w:rsidP="001D382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0C0634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Trevor Mori</w:t>
            </w:r>
          </w:p>
          <w:p w:rsidR="00C300E2" w:rsidRPr="007648F8" w:rsidRDefault="000C0634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University of Western Australia</w:t>
            </w:r>
          </w:p>
        </w:tc>
        <w:tc>
          <w:tcPr>
            <w:tcW w:w="5812" w:type="dxa"/>
          </w:tcPr>
          <w:p w:rsidR="001D3821" w:rsidRPr="007648F8" w:rsidRDefault="00F271F5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val="en-AU"/>
              </w:rPr>
              <w:t xml:space="preserve">Title to be confirmed  </w:t>
            </w:r>
          </w:p>
        </w:tc>
      </w:tr>
      <w:tr w:rsidR="00391534" w:rsidRPr="001D3821" w:rsidTr="007648F8">
        <w:trPr>
          <w:trHeight w:val="243"/>
        </w:trPr>
        <w:tc>
          <w:tcPr>
            <w:tcW w:w="1101" w:type="dxa"/>
          </w:tcPr>
          <w:p w:rsidR="00391534" w:rsidRPr="007648F8" w:rsidRDefault="00391534" w:rsidP="001D3821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lang w:val="en-AU"/>
              </w:rPr>
              <w:t>12:30</w:t>
            </w:r>
          </w:p>
        </w:tc>
        <w:tc>
          <w:tcPr>
            <w:tcW w:w="3260" w:type="dxa"/>
          </w:tcPr>
          <w:p w:rsidR="00391534" w:rsidRPr="00281C2D" w:rsidRDefault="007C6DFC" w:rsidP="001D3821">
            <w:pPr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  <w:lang w:val="en-AU"/>
              </w:rPr>
            </w:pPr>
            <w:r w:rsidRPr="00281C2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Henry Nguyen</w:t>
            </w:r>
          </w:p>
          <w:p w:rsidR="00C300E2" w:rsidRPr="007648F8" w:rsidRDefault="007C6DFC" w:rsidP="001D3821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7C6DFC">
              <w:rPr>
                <w:rFonts w:asciiTheme="minorHAnsi" w:hAnsiTheme="minorHAnsi"/>
                <w:sz w:val="22"/>
                <w:lang w:val="en-AU"/>
              </w:rPr>
              <w:t>University of Missouri</w:t>
            </w:r>
          </w:p>
        </w:tc>
        <w:tc>
          <w:tcPr>
            <w:tcW w:w="5812" w:type="dxa"/>
          </w:tcPr>
          <w:p w:rsidR="00391534" w:rsidRPr="00281C2D" w:rsidRDefault="00281C2D" w:rsidP="001D3821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281C2D">
              <w:rPr>
                <w:rFonts w:asciiTheme="minorHAnsi" w:hAnsiTheme="minorHAnsi"/>
                <w:sz w:val="22"/>
                <w:szCs w:val="22"/>
                <w:lang w:val="en-AU"/>
              </w:rPr>
              <w:t>Genetic diversity and genomic strategies for improving drought and waterlogging tolerance in soybeans</w:t>
            </w:r>
          </w:p>
        </w:tc>
      </w:tr>
      <w:tr w:rsidR="00391534" w:rsidRPr="00391534" w:rsidTr="007648F8">
        <w:trPr>
          <w:trHeight w:val="243"/>
        </w:trPr>
        <w:tc>
          <w:tcPr>
            <w:tcW w:w="1101" w:type="dxa"/>
          </w:tcPr>
          <w:p w:rsidR="00391534" w:rsidRPr="007648F8" w:rsidRDefault="00391534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13:00</w:t>
            </w:r>
          </w:p>
        </w:tc>
        <w:tc>
          <w:tcPr>
            <w:tcW w:w="9072" w:type="dxa"/>
            <w:gridSpan w:val="2"/>
          </w:tcPr>
          <w:p w:rsidR="00476C13" w:rsidRPr="007648F8" w:rsidRDefault="00391534" w:rsidP="007648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Lunch</w:t>
            </w:r>
          </w:p>
          <w:p w:rsidR="00476C13" w:rsidRPr="007648F8" w:rsidRDefault="00476C13" w:rsidP="003915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1D3821" w:rsidRPr="001D3821" w:rsidTr="007648F8">
        <w:trPr>
          <w:trHeight w:val="243"/>
        </w:trPr>
        <w:tc>
          <w:tcPr>
            <w:tcW w:w="1101" w:type="dxa"/>
          </w:tcPr>
          <w:p w:rsidR="001D3821" w:rsidRPr="007648F8" w:rsidRDefault="00391534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14:3</w:t>
            </w:r>
            <w:r w:rsidR="001D3821" w:rsidRPr="007648F8">
              <w:rPr>
                <w:rFonts w:asciiTheme="minorHAnsi" w:hAnsiTheme="min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3260" w:type="dxa"/>
          </w:tcPr>
          <w:p w:rsidR="001D3821" w:rsidRPr="00C300E2" w:rsidRDefault="004D6E34" w:rsidP="001D382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C300E2">
              <w:rPr>
                <w:rFonts w:asciiTheme="minorHAnsi" w:hAnsiTheme="minorHAnsi"/>
                <w:color w:val="7030A0"/>
                <w:sz w:val="22"/>
                <w:szCs w:val="22"/>
              </w:rPr>
              <w:t>B. Juan  Vorster</w:t>
            </w:r>
          </w:p>
          <w:p w:rsidR="004D6E34" w:rsidRPr="007648F8" w:rsidRDefault="004D6E34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University of Pretoria</w:t>
            </w:r>
          </w:p>
        </w:tc>
        <w:tc>
          <w:tcPr>
            <w:tcW w:w="5812" w:type="dxa"/>
          </w:tcPr>
          <w:p w:rsidR="001D3821" w:rsidRPr="007648F8" w:rsidRDefault="00BF198E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BF198E">
              <w:rPr>
                <w:rFonts w:asciiTheme="minorHAnsi" w:hAnsiTheme="minorHAnsi"/>
                <w:sz w:val="22"/>
                <w:szCs w:val="22"/>
                <w:lang w:val="en-AU"/>
              </w:rPr>
              <w:t>Soybean nodule development and N-fixation under drought conditions</w:t>
            </w: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15:00</w:t>
            </w:r>
          </w:p>
        </w:tc>
        <w:tc>
          <w:tcPr>
            <w:tcW w:w="3260" w:type="dxa"/>
          </w:tcPr>
          <w:p w:rsidR="000456DD" w:rsidRPr="000456DD" w:rsidRDefault="000456DD" w:rsidP="001D3821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0456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Chris </w:t>
            </w:r>
            <w:proofErr w:type="spellStart"/>
            <w:r w:rsidRPr="000456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Cullis</w:t>
            </w:r>
            <w:proofErr w:type="spellEnd"/>
          </w:p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0456DD">
              <w:rPr>
                <w:rFonts w:asciiTheme="minorHAnsi" w:hAnsiTheme="minorHAnsi"/>
                <w:sz w:val="22"/>
                <w:szCs w:val="22"/>
                <w:lang w:val="en-AU"/>
              </w:rPr>
              <w:t>Case Western Reserve University</w:t>
            </w:r>
          </w:p>
        </w:tc>
        <w:tc>
          <w:tcPr>
            <w:tcW w:w="5812" w:type="dxa"/>
          </w:tcPr>
          <w:p w:rsidR="000456DD" w:rsidRPr="007648F8" w:rsidRDefault="00F271F5" w:rsidP="00E74BB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i/>
                <w:color w:val="0070C0"/>
                <w:lang w:val="en-AU"/>
              </w:rPr>
              <w:t xml:space="preserve">Title to be confirmed  </w:t>
            </w:r>
            <w:bookmarkStart w:id="0" w:name="_GoBack"/>
            <w:bookmarkEnd w:id="0"/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15:30</w:t>
            </w:r>
          </w:p>
        </w:tc>
        <w:tc>
          <w:tcPr>
            <w:tcW w:w="3260" w:type="dxa"/>
          </w:tcPr>
          <w:p w:rsidR="000456DD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Speaker 5</w:t>
            </w:r>
          </w:p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16:00</w:t>
            </w:r>
          </w:p>
        </w:tc>
        <w:tc>
          <w:tcPr>
            <w:tcW w:w="3260" w:type="dxa"/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>Speaker 6</w:t>
            </w:r>
          </w:p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1D3821" w:rsidTr="007648F8">
        <w:trPr>
          <w:trHeight w:val="300"/>
        </w:trPr>
        <w:tc>
          <w:tcPr>
            <w:tcW w:w="1101" w:type="dxa"/>
            <w:tcBorders>
              <w:bottom w:val="single" w:sz="4" w:space="0" w:color="7030A0"/>
            </w:tcBorders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lastRenderedPageBreak/>
              <w:t>16:30</w:t>
            </w:r>
          </w:p>
        </w:tc>
        <w:tc>
          <w:tcPr>
            <w:tcW w:w="9072" w:type="dxa"/>
            <w:gridSpan w:val="2"/>
            <w:tcBorders>
              <w:bottom w:val="single" w:sz="4" w:space="0" w:color="7030A0"/>
            </w:tcBorders>
          </w:tcPr>
          <w:p w:rsidR="000456DD" w:rsidRPr="006872A4" w:rsidRDefault="000456DD" w:rsidP="006872A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Coffee</w:t>
            </w:r>
          </w:p>
        </w:tc>
      </w:tr>
      <w:tr w:rsidR="000456DD" w:rsidRPr="001D3821" w:rsidTr="007648F8">
        <w:trPr>
          <w:trHeight w:val="536"/>
        </w:trPr>
        <w:tc>
          <w:tcPr>
            <w:tcW w:w="1101" w:type="dxa"/>
            <w:tcBorders>
              <w:top w:val="single" w:sz="4" w:space="0" w:color="7030A0"/>
            </w:tcBorders>
          </w:tcPr>
          <w:p w:rsidR="000456DD" w:rsidRPr="007648F8" w:rsidRDefault="000456DD" w:rsidP="001D3821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7030A0"/>
            </w:tcBorders>
          </w:tcPr>
          <w:p w:rsidR="000456DD" w:rsidRPr="007648F8" w:rsidRDefault="000456DD" w:rsidP="007648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Preparation of outputs</w:t>
            </w:r>
          </w:p>
          <w:p w:rsidR="000456DD" w:rsidRDefault="000456DD" w:rsidP="007648F8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7648F8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Chair, </w:t>
            </w:r>
            <w:r w:rsidRPr="007648F8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Karl </w:t>
            </w:r>
            <w:proofErr w:type="spellStart"/>
            <w:r w:rsidRPr="007648F8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Kunert</w:t>
            </w:r>
            <w:proofErr w:type="spellEnd"/>
          </w:p>
          <w:p w:rsidR="000456DD" w:rsidRPr="007648F8" w:rsidRDefault="000456DD" w:rsidP="007648F8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AU"/>
              </w:rPr>
            </w:pP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17</w:t>
            </w: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:00</w:t>
            </w:r>
          </w:p>
        </w:tc>
        <w:tc>
          <w:tcPr>
            <w:tcW w:w="9072" w:type="dxa"/>
            <w:gridSpan w:val="2"/>
          </w:tcPr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Presentation of policy documents by work team leaders</w:t>
            </w:r>
          </w:p>
          <w:p w:rsidR="000456DD" w:rsidRPr="001D3821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18:00</w:t>
            </w:r>
          </w:p>
        </w:tc>
        <w:tc>
          <w:tcPr>
            <w:tcW w:w="3260" w:type="dxa"/>
          </w:tcPr>
          <w:p w:rsidR="000456DD" w:rsidRPr="00476C13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Identification of publications</w:t>
            </w:r>
          </w:p>
          <w:p w:rsidR="000456DD" w:rsidRPr="00476C13" w:rsidRDefault="000456DD" w:rsidP="001D3821">
            <w:pPr>
              <w:pStyle w:val="ListParagraph"/>
              <w:spacing w:after="0" w:line="240" w:lineRule="auto"/>
              <w:ind w:left="284"/>
              <w:rPr>
                <w:rFonts w:asciiTheme="minorHAnsi" w:eastAsia="Times New Roman" w:hAnsiTheme="min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</w:tcPr>
          <w:p w:rsidR="000456DD" w:rsidRPr="00C300E2" w:rsidRDefault="000456DD" w:rsidP="00C300E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C300E2">
              <w:rPr>
                <w:rFonts w:asciiTheme="minorHAnsi" w:hAnsiTheme="minorHAnsi"/>
                <w:sz w:val="22"/>
                <w:szCs w:val="22"/>
                <w:lang w:val="en-AU"/>
              </w:rPr>
              <w:t>Publication 1, Annals of Botany (e.g.), Legume futures</w:t>
            </w:r>
          </w:p>
          <w:p w:rsidR="000456DD" w:rsidRPr="00C300E2" w:rsidRDefault="000456DD" w:rsidP="001D3821">
            <w:pPr>
              <w:pStyle w:val="ListParagraph"/>
              <w:spacing w:after="0" w:line="240" w:lineRule="auto"/>
              <w:ind w:left="284"/>
              <w:rPr>
                <w:rFonts w:asciiTheme="minorHAnsi" w:eastAsia="Times New Roman" w:hAnsiTheme="minorHAnsi"/>
                <w:sz w:val="22"/>
                <w:szCs w:val="22"/>
                <w:lang w:val="en-AU"/>
              </w:rPr>
            </w:pPr>
            <w:r w:rsidRPr="00C300E2">
              <w:rPr>
                <w:rFonts w:asciiTheme="minorHAnsi" w:eastAsia="Times New Roman" w:hAnsiTheme="minorHAnsi"/>
                <w:sz w:val="22"/>
                <w:szCs w:val="22"/>
                <w:lang w:val="en-AU"/>
              </w:rPr>
              <w:t xml:space="preserve">Lead, </w:t>
            </w:r>
            <w:proofErr w:type="spellStart"/>
            <w:r w:rsidRPr="00C300E2">
              <w:rPr>
                <w:rFonts w:asciiTheme="minorHAnsi" w:eastAsia="Times New Roman" w:hAnsiTheme="minorHAnsi"/>
                <w:color w:val="7030A0"/>
                <w:sz w:val="22"/>
                <w:szCs w:val="22"/>
                <w:lang w:val="en-AU"/>
              </w:rPr>
              <w:t>Kadambot</w:t>
            </w:r>
            <w:proofErr w:type="spellEnd"/>
            <w:r w:rsidRPr="00C300E2">
              <w:rPr>
                <w:rFonts w:asciiTheme="minorHAnsi" w:eastAsia="Times New Roman" w:hAnsiTheme="minorHAnsi"/>
                <w:color w:val="7030A0"/>
                <w:sz w:val="22"/>
                <w:szCs w:val="22"/>
                <w:lang w:val="en-AU"/>
              </w:rPr>
              <w:t xml:space="preserve"> Siddique </w:t>
            </w:r>
          </w:p>
          <w:p w:rsidR="000456DD" w:rsidRPr="00C300E2" w:rsidRDefault="000456DD" w:rsidP="00C300E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300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Publication 2, Nature Plant, </w:t>
            </w:r>
            <w:proofErr w:type="spellStart"/>
            <w:r w:rsidRPr="00C300E2">
              <w:rPr>
                <w:rFonts w:asciiTheme="minorHAnsi" w:hAnsiTheme="minorHAnsi"/>
                <w:sz w:val="22"/>
                <w:szCs w:val="22"/>
                <w:lang w:val="en-GB"/>
              </w:rPr>
              <w:t>etc</w:t>
            </w:r>
            <w:proofErr w:type="spellEnd"/>
          </w:p>
          <w:p w:rsidR="000456DD" w:rsidRPr="00476C13" w:rsidRDefault="000456DD" w:rsidP="001D3821">
            <w:pPr>
              <w:pStyle w:val="ListParagraph"/>
              <w:spacing w:after="0" w:line="240" w:lineRule="auto"/>
              <w:ind w:left="284"/>
              <w:rPr>
                <w:rFonts w:asciiTheme="minorHAnsi" w:eastAsia="Times New Roman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eastAsia="Times New Roman" w:hAnsiTheme="minorHAnsi"/>
                <w:sz w:val="22"/>
                <w:szCs w:val="22"/>
                <w:lang w:val="en-AU"/>
              </w:rPr>
              <w:t xml:space="preserve">Lead, </w:t>
            </w:r>
            <w:r w:rsidRPr="00C300E2">
              <w:rPr>
                <w:rFonts w:asciiTheme="minorHAnsi" w:eastAsia="Times New Roman" w:hAnsiTheme="minorHAnsi"/>
                <w:color w:val="7030A0"/>
                <w:sz w:val="22"/>
                <w:szCs w:val="22"/>
                <w:lang w:val="en-AU"/>
              </w:rPr>
              <w:t>Christine Foyer</w:t>
            </w:r>
          </w:p>
          <w:p w:rsidR="000456DD" w:rsidRPr="00476C13" w:rsidRDefault="000456DD" w:rsidP="001D3821">
            <w:pPr>
              <w:pStyle w:val="ListParagraph"/>
              <w:spacing w:after="0" w:line="240" w:lineRule="auto"/>
              <w:ind w:left="284"/>
              <w:rPr>
                <w:rFonts w:asciiTheme="minorHAnsi" w:eastAsia="Times New Roman" w:hAnsiTheme="minorHAnsi"/>
                <w:sz w:val="22"/>
                <w:szCs w:val="22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20:00</w:t>
            </w:r>
          </w:p>
        </w:tc>
        <w:tc>
          <w:tcPr>
            <w:tcW w:w="9072" w:type="dxa"/>
            <w:gridSpan w:val="2"/>
          </w:tcPr>
          <w:p w:rsidR="000456DD" w:rsidRDefault="000456DD" w:rsidP="008F1C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Dinner</w:t>
            </w:r>
          </w:p>
          <w:p w:rsidR="000456DD" w:rsidRPr="00476C13" w:rsidRDefault="000456DD" w:rsidP="008F1C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  <w:tcBorders>
              <w:top w:val="single" w:sz="4" w:space="0" w:color="7030A0"/>
            </w:tcBorders>
          </w:tcPr>
          <w:p w:rsidR="000456DD" w:rsidRPr="00476C13" w:rsidRDefault="000456DD" w:rsidP="001D3821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25</w:t>
            </w:r>
            <w:r w:rsidRPr="00476C13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AU"/>
              </w:rPr>
              <w:t>th</w:t>
            </w: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Nov</w:t>
            </w:r>
          </w:p>
        </w:tc>
        <w:tc>
          <w:tcPr>
            <w:tcW w:w="9072" w:type="dxa"/>
            <w:gridSpan w:val="2"/>
            <w:tcBorders>
              <w:top w:val="single" w:sz="4" w:space="0" w:color="7030A0"/>
            </w:tcBorders>
          </w:tcPr>
          <w:p w:rsidR="000456DD" w:rsidRPr="00476C13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Breakout sessions</w:t>
            </w: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09:00</w:t>
            </w:r>
          </w:p>
        </w:tc>
        <w:tc>
          <w:tcPr>
            <w:tcW w:w="9072" w:type="dxa"/>
            <w:gridSpan w:val="2"/>
          </w:tcPr>
          <w:p w:rsidR="000456DD" w:rsidRPr="00476C13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Working groups, policy and publications</w:t>
            </w:r>
          </w:p>
          <w:p w:rsidR="000456DD" w:rsidRDefault="000456DD" w:rsidP="006872A4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Break our working groups (policy document, </w:t>
            </w: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Publication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s</w:t>
            </w: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and 2)</w:t>
            </w:r>
          </w:p>
          <w:p w:rsidR="000456DD" w:rsidRPr="00476C13" w:rsidRDefault="000456DD" w:rsidP="007A497B">
            <w:pPr>
              <w:spacing w:after="0" w:line="240" w:lineRule="auto"/>
              <w:jc w:val="left"/>
              <w:rPr>
                <w:rFonts w:asciiTheme="minorHAnsi" w:hAnsiTheme="minorHAnsi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11:00</w:t>
            </w:r>
          </w:p>
        </w:tc>
        <w:tc>
          <w:tcPr>
            <w:tcW w:w="9072" w:type="dxa"/>
            <w:gridSpan w:val="2"/>
          </w:tcPr>
          <w:p w:rsidR="000456DD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Coffee</w:t>
            </w:r>
          </w:p>
          <w:p w:rsidR="000456DD" w:rsidRPr="00476C13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11:30</w:t>
            </w:r>
          </w:p>
        </w:tc>
        <w:tc>
          <w:tcPr>
            <w:tcW w:w="3260" w:type="dxa"/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Presentation </w:t>
            </w: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Policy group</w:t>
            </w:r>
          </w:p>
        </w:tc>
        <w:tc>
          <w:tcPr>
            <w:tcW w:w="5812" w:type="dxa"/>
          </w:tcPr>
          <w:p w:rsidR="000456DD" w:rsidRDefault="000456DD" w:rsidP="00C838B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Final draft </w:t>
            </w: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policy document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s</w:t>
            </w:r>
          </w:p>
          <w:p w:rsidR="000456DD" w:rsidRPr="00476C13" w:rsidRDefault="000456DD" w:rsidP="00C838B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12:30</w:t>
            </w:r>
          </w:p>
        </w:tc>
        <w:tc>
          <w:tcPr>
            <w:tcW w:w="3260" w:type="dxa"/>
          </w:tcPr>
          <w:p w:rsidR="000456DD" w:rsidRPr="00476C13" w:rsidRDefault="000456DD" w:rsidP="00C838B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Publication 1 </w:t>
            </w:r>
          </w:p>
        </w:tc>
        <w:tc>
          <w:tcPr>
            <w:tcW w:w="5812" w:type="dxa"/>
          </w:tcPr>
          <w:p w:rsidR="000456DD" w:rsidRDefault="000456DD" w:rsidP="007A497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Outline of topic, content</w:t>
            </w:r>
          </w:p>
          <w:p w:rsidR="000456DD" w:rsidRPr="00476C13" w:rsidRDefault="000456DD" w:rsidP="007A497B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476C13" w:rsidTr="007648F8">
        <w:trPr>
          <w:trHeight w:val="243"/>
        </w:trPr>
        <w:tc>
          <w:tcPr>
            <w:tcW w:w="1101" w:type="dxa"/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13:00</w:t>
            </w:r>
          </w:p>
        </w:tc>
        <w:tc>
          <w:tcPr>
            <w:tcW w:w="3260" w:type="dxa"/>
          </w:tcPr>
          <w:p w:rsidR="000456DD" w:rsidRPr="00476C13" w:rsidRDefault="000456DD" w:rsidP="00C838B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Publication 2 </w:t>
            </w:r>
          </w:p>
        </w:tc>
        <w:tc>
          <w:tcPr>
            <w:tcW w:w="5812" w:type="dxa"/>
          </w:tcPr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Outline of topic, content</w:t>
            </w:r>
          </w:p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7A497B" w:rsidTr="00C300E2">
        <w:trPr>
          <w:trHeight w:val="243"/>
        </w:trPr>
        <w:tc>
          <w:tcPr>
            <w:tcW w:w="1101" w:type="dxa"/>
            <w:tcBorders>
              <w:bottom w:val="single" w:sz="4" w:space="0" w:color="7030A0"/>
            </w:tcBorders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>13:30</w:t>
            </w:r>
          </w:p>
        </w:tc>
        <w:tc>
          <w:tcPr>
            <w:tcW w:w="9072" w:type="dxa"/>
            <w:gridSpan w:val="2"/>
            <w:tcBorders>
              <w:bottom w:val="single" w:sz="4" w:space="0" w:color="7030A0"/>
            </w:tcBorders>
          </w:tcPr>
          <w:p w:rsidR="000456DD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Lunch</w:t>
            </w:r>
          </w:p>
          <w:p w:rsidR="000456DD" w:rsidRPr="00476C13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</w:tr>
      <w:tr w:rsidR="000456DD" w:rsidRPr="007A497B" w:rsidTr="00C300E2">
        <w:trPr>
          <w:trHeight w:val="243"/>
        </w:trPr>
        <w:tc>
          <w:tcPr>
            <w:tcW w:w="1101" w:type="dxa"/>
            <w:tcBorders>
              <w:top w:val="single" w:sz="4" w:space="0" w:color="7030A0"/>
            </w:tcBorders>
          </w:tcPr>
          <w:p w:rsidR="000456DD" w:rsidRPr="00476C13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7030A0"/>
            </w:tcBorders>
          </w:tcPr>
          <w:p w:rsidR="000456DD" w:rsidRPr="00476C13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E</w:t>
            </w: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xchange of ECRs, future meetings</w:t>
            </w:r>
          </w:p>
          <w:p w:rsidR="000456DD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76C13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Chair, </w:t>
            </w:r>
            <w:r w:rsidRPr="00C300E2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Louise Heery</w:t>
            </w:r>
          </w:p>
          <w:p w:rsidR="000456DD" w:rsidRPr="00476C13" w:rsidRDefault="000456DD" w:rsidP="007A497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15</w:t>
            </w:r>
            <w:r w:rsidRPr="007A497B">
              <w:rPr>
                <w:rFonts w:asciiTheme="minorHAnsi" w:hAnsiTheme="minorHAnsi"/>
                <w:sz w:val="22"/>
                <w:lang w:val="en-AU"/>
              </w:rPr>
              <w:t>:00</w:t>
            </w:r>
          </w:p>
          <w:p w:rsidR="000456DD" w:rsidRPr="001D3821" w:rsidRDefault="000456DD" w:rsidP="008F1CCF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3260" w:type="dxa"/>
          </w:tcPr>
          <w:p w:rsidR="000456DD" w:rsidRPr="000456DD" w:rsidRDefault="000456DD" w:rsidP="008F1CCF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0456DD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Louise Heery</w:t>
            </w:r>
          </w:p>
          <w:p w:rsidR="000456DD" w:rsidRPr="00C300E2" w:rsidRDefault="000456DD" w:rsidP="00A1582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416A2E">
              <w:rPr>
                <w:rFonts w:asciiTheme="minorHAnsi" w:hAnsiTheme="minorHAnsi"/>
                <w:sz w:val="22"/>
                <w:szCs w:val="22"/>
                <w:lang w:val="en-AU"/>
              </w:rPr>
              <w:t>University of Leeds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  </w:t>
            </w:r>
          </w:p>
        </w:tc>
        <w:tc>
          <w:tcPr>
            <w:tcW w:w="5812" w:type="dxa"/>
          </w:tcPr>
          <w:p w:rsidR="000456DD" w:rsidRPr="00F37502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Case Studies</w:t>
            </w: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Default="000456DD" w:rsidP="00C300E2">
            <w:pPr>
              <w:spacing w:after="0" w:line="240" w:lineRule="auto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15:3</w:t>
            </w:r>
            <w:r w:rsidRPr="007A497B">
              <w:rPr>
                <w:rFonts w:asciiTheme="minorHAnsi" w:hAnsiTheme="minorHAnsi"/>
                <w:sz w:val="22"/>
                <w:lang w:val="en-AU"/>
              </w:rPr>
              <w:t>0</w:t>
            </w:r>
          </w:p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3260" w:type="dxa"/>
          </w:tcPr>
          <w:p w:rsidR="000456DD" w:rsidRDefault="000456DD" w:rsidP="00C300E2">
            <w:pPr>
              <w:spacing w:after="0" w:line="240" w:lineRule="auto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 w:rsidRPr="008F1CCF"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>Judy Berman</w:t>
            </w:r>
            <w:r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</w:t>
            </w:r>
          </w:p>
          <w:p w:rsidR="000456DD" w:rsidRPr="00A15823" w:rsidRDefault="000456DD" w:rsidP="00C300E2">
            <w:pPr>
              <w:spacing w:after="0" w:line="240" w:lineRule="auto"/>
              <w:rPr>
                <w:rFonts w:asciiTheme="minorHAnsi" w:hAnsiTheme="minorHAnsi"/>
                <w:color w:val="8064A2" w:themeColor="accent4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University of Western Australia</w:t>
            </w:r>
            <w:r w:rsidRPr="00416A2E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</w:t>
            </w:r>
            <w:r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  <w:t xml:space="preserve">    </w:t>
            </w:r>
          </w:p>
        </w:tc>
        <w:tc>
          <w:tcPr>
            <w:tcW w:w="5812" w:type="dxa"/>
          </w:tcPr>
          <w:p w:rsidR="000456DD" w:rsidRDefault="000456DD" w:rsidP="00C300E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Mobility of researchers</w:t>
            </w:r>
          </w:p>
          <w:p w:rsidR="000456DD" w:rsidRDefault="000456DD" w:rsidP="00C300E2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</w:tr>
      <w:tr w:rsidR="000456DD" w:rsidRPr="001D3821" w:rsidTr="00D401E3">
        <w:trPr>
          <w:trHeight w:val="243"/>
        </w:trPr>
        <w:tc>
          <w:tcPr>
            <w:tcW w:w="1101" w:type="dxa"/>
          </w:tcPr>
          <w:p w:rsidR="000456DD" w:rsidRDefault="000456DD" w:rsidP="00C300E2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16:0</w:t>
            </w: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9072" w:type="dxa"/>
            <w:gridSpan w:val="2"/>
          </w:tcPr>
          <w:p w:rsidR="000456DD" w:rsidRPr="006872A4" w:rsidRDefault="000456DD" w:rsidP="006872A4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Breakout, j</w:t>
            </w:r>
            <w:r w:rsidRPr="00476C13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oint grant proposals</w:t>
            </w:r>
          </w:p>
        </w:tc>
      </w:tr>
      <w:tr w:rsidR="000456DD" w:rsidRPr="001D3821" w:rsidTr="008C005E">
        <w:trPr>
          <w:trHeight w:val="243"/>
        </w:trPr>
        <w:tc>
          <w:tcPr>
            <w:tcW w:w="1101" w:type="dxa"/>
          </w:tcPr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9072" w:type="dxa"/>
            <w:gridSpan w:val="2"/>
          </w:tcPr>
          <w:p w:rsidR="000456DD" w:rsidRDefault="000456DD" w:rsidP="00F3750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Identification of grant proposal topics</w:t>
            </w:r>
          </w:p>
          <w:p w:rsidR="000456DD" w:rsidRDefault="000456DD" w:rsidP="00F37502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Breakout groups for grant proposals</w:t>
            </w:r>
          </w:p>
          <w:p w:rsidR="000456DD" w:rsidRDefault="000456DD" w:rsidP="00F37502">
            <w:pPr>
              <w:spacing w:after="0" w:line="240" w:lineRule="auto"/>
              <w:jc w:val="center"/>
              <w:rPr>
                <w:rFonts w:asciiTheme="minorHAnsi" w:hAnsiTheme="minorHAnsi"/>
                <w:lang w:val="en-AU"/>
              </w:rPr>
            </w:pP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</w:tcPr>
          <w:p w:rsidR="000456DD" w:rsidRPr="001D3821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17:0</w:t>
            </w:r>
            <w:r w:rsidRPr="001D3821">
              <w:rPr>
                <w:rFonts w:asciiTheme="minorHAnsi" w:hAnsiTheme="minorHAnsi"/>
                <w:sz w:val="22"/>
                <w:szCs w:val="22"/>
                <w:lang w:val="en-AU"/>
              </w:rPr>
              <w:t>0</w:t>
            </w:r>
          </w:p>
        </w:tc>
        <w:tc>
          <w:tcPr>
            <w:tcW w:w="3260" w:type="dxa"/>
          </w:tcPr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Presentations of grant proposal by Breakout group leaders</w:t>
            </w:r>
          </w:p>
          <w:p w:rsidR="000456DD" w:rsidRPr="001D3821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</w:tcPr>
          <w:p w:rsidR="000456DD" w:rsidRPr="001D3821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0456DD" w:rsidRPr="001D3821" w:rsidTr="007648F8">
        <w:trPr>
          <w:trHeight w:val="243"/>
        </w:trPr>
        <w:tc>
          <w:tcPr>
            <w:tcW w:w="1101" w:type="dxa"/>
            <w:tcBorders>
              <w:bottom w:val="single" w:sz="4" w:space="0" w:color="7030A0"/>
            </w:tcBorders>
          </w:tcPr>
          <w:p w:rsidR="000456DD" w:rsidRDefault="000456DD" w:rsidP="008F1CCF">
            <w:pPr>
              <w:spacing w:after="0" w:line="240" w:lineRule="auto"/>
              <w:rPr>
                <w:rFonts w:asciiTheme="minorHAnsi" w:hAnsiTheme="minorHAnsi"/>
                <w:lang w:val="en-AU"/>
              </w:rPr>
            </w:pPr>
            <w:r w:rsidRPr="007A497B">
              <w:rPr>
                <w:rFonts w:asciiTheme="minorHAnsi" w:hAnsiTheme="minorHAnsi"/>
                <w:sz w:val="22"/>
                <w:lang w:val="en-AU"/>
              </w:rPr>
              <w:t>18:00</w:t>
            </w:r>
          </w:p>
        </w:tc>
        <w:tc>
          <w:tcPr>
            <w:tcW w:w="3260" w:type="dxa"/>
            <w:tcBorders>
              <w:bottom w:val="single" w:sz="4" w:space="0" w:color="7030A0"/>
            </w:tcBorders>
          </w:tcPr>
          <w:p w:rsidR="000456DD" w:rsidRPr="007A497B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lang w:val="en-AU"/>
              </w:rPr>
            </w:pPr>
            <w:r>
              <w:rPr>
                <w:rFonts w:asciiTheme="minorHAnsi" w:hAnsiTheme="minorHAnsi"/>
                <w:sz w:val="22"/>
                <w:lang w:val="en-AU"/>
              </w:rPr>
              <w:t>Official Close</w:t>
            </w:r>
          </w:p>
        </w:tc>
        <w:tc>
          <w:tcPr>
            <w:tcW w:w="5812" w:type="dxa"/>
            <w:tcBorders>
              <w:bottom w:val="single" w:sz="4" w:space="0" w:color="7030A0"/>
            </w:tcBorders>
          </w:tcPr>
          <w:p w:rsidR="000456DD" w:rsidRPr="007A497B" w:rsidRDefault="000456DD" w:rsidP="008F1CCF">
            <w:pPr>
              <w:spacing w:after="0" w:line="240" w:lineRule="auto"/>
              <w:rPr>
                <w:rFonts w:asciiTheme="minorHAnsi" w:hAnsiTheme="minorHAnsi"/>
                <w:sz w:val="22"/>
                <w:lang w:val="en-AU"/>
              </w:rPr>
            </w:pPr>
          </w:p>
        </w:tc>
      </w:tr>
    </w:tbl>
    <w:p w:rsidR="00CD3C8B" w:rsidRPr="00CD3C8B" w:rsidRDefault="00CD3C8B" w:rsidP="009B2195">
      <w:pPr>
        <w:spacing w:after="0" w:line="240" w:lineRule="auto"/>
        <w:rPr>
          <w:lang w:val="en-AU"/>
        </w:rPr>
      </w:pPr>
    </w:p>
    <w:sectPr w:rsidR="00CD3C8B" w:rsidRPr="00CD3C8B" w:rsidSect="001D3821">
      <w:headerReference w:type="default" r:id="rId10"/>
      <w:headerReference w:type="first" r:id="rId11"/>
      <w:pgSz w:w="12240" w:h="15840" w:code="1"/>
      <w:pgMar w:top="851" w:right="1134" w:bottom="851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5B" w:rsidRDefault="00042D5B" w:rsidP="00E2274A">
      <w:pPr>
        <w:spacing w:after="0" w:line="240" w:lineRule="auto"/>
      </w:pPr>
      <w:r>
        <w:separator/>
      </w:r>
    </w:p>
  </w:endnote>
  <w:endnote w:type="continuationSeparator" w:id="0">
    <w:p w:rsidR="00042D5B" w:rsidRDefault="00042D5B" w:rsidP="00E2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5B" w:rsidRDefault="00042D5B" w:rsidP="00E2274A">
      <w:pPr>
        <w:spacing w:after="0" w:line="240" w:lineRule="auto"/>
      </w:pPr>
      <w:r>
        <w:separator/>
      </w:r>
    </w:p>
  </w:footnote>
  <w:footnote w:type="continuationSeparator" w:id="0">
    <w:p w:rsidR="00042D5B" w:rsidRDefault="00042D5B" w:rsidP="00E2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B0" w:rsidRDefault="00C838B0" w:rsidP="008F1CCF">
    <w:pPr>
      <w:spacing w:after="0" w:line="240" w:lineRule="auto"/>
      <w:ind w:right="4871"/>
      <w:rPr>
        <w:rFonts w:ascii="Pristina" w:hAnsi="Pristina"/>
        <w:b/>
        <w:sz w:val="28"/>
        <w:szCs w:val="28"/>
        <w:lang w:val="en-AU"/>
      </w:rPr>
    </w:pPr>
    <w:r w:rsidRPr="00E2274A">
      <w:rPr>
        <w:rFonts w:ascii="Pristina" w:hAnsi="Pristina"/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17509244" wp14:editId="0907EC4F">
          <wp:simplePos x="0" y="0"/>
          <wp:positionH relativeFrom="column">
            <wp:posOffset>4272915</wp:posOffset>
          </wp:positionH>
          <wp:positionV relativeFrom="paragraph">
            <wp:posOffset>-224790</wp:posOffset>
          </wp:positionV>
          <wp:extent cx="1621155" cy="13404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ristina" w:hAnsi="Pristina"/>
        <w:b/>
        <w:sz w:val="28"/>
        <w:szCs w:val="28"/>
        <w:lang w:val="en-AU"/>
      </w:rPr>
      <w:t xml:space="preserve">Legumes as a hub </w:t>
    </w:r>
    <w:r w:rsidRPr="00E2274A">
      <w:rPr>
        <w:rFonts w:ascii="Pristina" w:hAnsi="Pristina"/>
        <w:b/>
        <w:sz w:val="28"/>
        <w:szCs w:val="28"/>
        <w:lang w:val="en-AU"/>
      </w:rPr>
      <w:t xml:space="preserve">of diversification and adaptation to climate change in </w:t>
    </w:r>
    <w:r>
      <w:rPr>
        <w:rFonts w:ascii="Pristina" w:hAnsi="Pristina"/>
        <w:b/>
        <w:sz w:val="28"/>
        <w:szCs w:val="28"/>
        <w:lang w:val="en-AU"/>
      </w:rPr>
      <w:t>a</w:t>
    </w:r>
    <w:r w:rsidRPr="00E2274A">
      <w:rPr>
        <w:rFonts w:ascii="Pristina" w:hAnsi="Pristina"/>
        <w:b/>
        <w:sz w:val="28"/>
        <w:szCs w:val="28"/>
        <w:lang w:val="en-AU"/>
      </w:rPr>
      <w:t>griculture</w:t>
    </w:r>
  </w:p>
  <w:p w:rsidR="00C838B0" w:rsidRPr="00C16D77" w:rsidRDefault="00C838B0" w:rsidP="008F1CCF">
    <w:pPr>
      <w:spacing w:after="0" w:line="240" w:lineRule="auto"/>
      <w:rPr>
        <w:rFonts w:asciiTheme="minorHAnsi" w:hAnsiTheme="minorHAnsi"/>
        <w:b/>
        <w:sz w:val="24"/>
        <w:szCs w:val="28"/>
        <w:lang w:val="en-AU"/>
      </w:rPr>
    </w:pPr>
    <w:r w:rsidRPr="00C16D77">
      <w:rPr>
        <w:rFonts w:asciiTheme="minorHAnsi" w:hAnsiTheme="minorHAnsi"/>
        <w:b/>
        <w:sz w:val="24"/>
        <w:szCs w:val="28"/>
        <w:lang w:val="en-AU"/>
      </w:rPr>
      <w:t>22-25</w:t>
    </w:r>
    <w:r w:rsidRPr="009B2195">
      <w:rPr>
        <w:rFonts w:asciiTheme="minorHAnsi" w:hAnsiTheme="minorHAnsi"/>
        <w:b/>
        <w:sz w:val="24"/>
        <w:szCs w:val="28"/>
        <w:vertAlign w:val="superscript"/>
        <w:lang w:val="en-AU"/>
      </w:rPr>
      <w:t>th</w:t>
    </w:r>
    <w:r>
      <w:rPr>
        <w:rFonts w:asciiTheme="minorHAnsi" w:hAnsiTheme="minorHAnsi"/>
        <w:b/>
        <w:sz w:val="24"/>
        <w:szCs w:val="28"/>
        <w:lang w:val="en-AU"/>
      </w:rPr>
      <w:t xml:space="preserve"> </w:t>
    </w:r>
    <w:r w:rsidRPr="00C16D77">
      <w:rPr>
        <w:rFonts w:asciiTheme="minorHAnsi" w:hAnsiTheme="minorHAnsi"/>
        <w:b/>
        <w:sz w:val="24"/>
        <w:szCs w:val="28"/>
        <w:lang w:val="en-AU"/>
      </w:rPr>
      <w:t>November, 2015</w:t>
    </w:r>
  </w:p>
  <w:p w:rsidR="00C838B0" w:rsidRDefault="00C838B0" w:rsidP="008F1CCF">
    <w:pPr>
      <w:spacing w:after="0" w:line="240" w:lineRule="auto"/>
      <w:rPr>
        <w:rFonts w:asciiTheme="minorHAnsi" w:hAnsiTheme="minorHAnsi"/>
        <w:b/>
        <w:sz w:val="24"/>
        <w:szCs w:val="28"/>
        <w:lang w:val="en-AU"/>
      </w:rPr>
    </w:pPr>
    <w:r w:rsidRPr="00C16D77">
      <w:rPr>
        <w:rFonts w:asciiTheme="minorHAnsi" w:hAnsiTheme="minorHAnsi"/>
        <w:b/>
        <w:sz w:val="24"/>
        <w:szCs w:val="28"/>
        <w:lang w:val="en-AU"/>
      </w:rPr>
      <w:t>Zhejiang University</w:t>
    </w:r>
  </w:p>
  <w:p w:rsidR="00C838B0" w:rsidRPr="00C16D77" w:rsidRDefault="00C838B0" w:rsidP="008F1CCF">
    <w:pPr>
      <w:spacing w:after="0" w:line="240" w:lineRule="auto"/>
      <w:rPr>
        <w:rFonts w:asciiTheme="minorHAnsi" w:hAnsiTheme="minorHAnsi"/>
        <w:b/>
        <w:sz w:val="24"/>
        <w:szCs w:val="28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B0" w:rsidRDefault="00C838B0" w:rsidP="008F1CCF">
    <w:pPr>
      <w:spacing w:after="0" w:line="240" w:lineRule="auto"/>
      <w:ind w:right="4871"/>
      <w:rPr>
        <w:rFonts w:ascii="Pristina" w:hAnsi="Pristina"/>
        <w:b/>
        <w:sz w:val="28"/>
        <w:szCs w:val="28"/>
        <w:lang w:val="en-AU"/>
      </w:rPr>
    </w:pPr>
    <w:r w:rsidRPr="00E2274A">
      <w:rPr>
        <w:rFonts w:ascii="Pristina" w:hAnsi="Pristina"/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6472057B" wp14:editId="054925D1">
          <wp:simplePos x="0" y="0"/>
          <wp:positionH relativeFrom="column">
            <wp:posOffset>4272915</wp:posOffset>
          </wp:positionH>
          <wp:positionV relativeFrom="paragraph">
            <wp:posOffset>-224790</wp:posOffset>
          </wp:positionV>
          <wp:extent cx="1621155" cy="1340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ristina" w:hAnsi="Pristina"/>
        <w:b/>
        <w:sz w:val="28"/>
        <w:szCs w:val="28"/>
        <w:lang w:val="en-AU"/>
      </w:rPr>
      <w:t xml:space="preserve">Legumes as a hub </w:t>
    </w:r>
    <w:r w:rsidRPr="00E2274A">
      <w:rPr>
        <w:rFonts w:ascii="Pristina" w:hAnsi="Pristina"/>
        <w:b/>
        <w:sz w:val="28"/>
        <w:szCs w:val="28"/>
        <w:lang w:val="en-AU"/>
      </w:rPr>
      <w:t xml:space="preserve">of diversification and adaptation to climate change in </w:t>
    </w:r>
    <w:r>
      <w:rPr>
        <w:rFonts w:ascii="Pristina" w:hAnsi="Pristina"/>
        <w:b/>
        <w:sz w:val="28"/>
        <w:szCs w:val="28"/>
        <w:lang w:val="en-AU"/>
      </w:rPr>
      <w:t>a</w:t>
    </w:r>
    <w:r w:rsidRPr="00E2274A">
      <w:rPr>
        <w:rFonts w:ascii="Pristina" w:hAnsi="Pristina"/>
        <w:b/>
        <w:sz w:val="28"/>
        <w:szCs w:val="28"/>
        <w:lang w:val="en-AU"/>
      </w:rPr>
      <w:t>griculture</w:t>
    </w:r>
  </w:p>
  <w:p w:rsidR="00C838B0" w:rsidRPr="00C16D77" w:rsidRDefault="00C838B0" w:rsidP="008F1CCF">
    <w:pPr>
      <w:spacing w:after="0" w:line="240" w:lineRule="auto"/>
      <w:rPr>
        <w:rFonts w:asciiTheme="minorHAnsi" w:hAnsiTheme="minorHAnsi"/>
        <w:b/>
        <w:sz w:val="24"/>
        <w:szCs w:val="28"/>
        <w:lang w:val="en-AU"/>
      </w:rPr>
    </w:pPr>
    <w:r w:rsidRPr="00C16D77">
      <w:rPr>
        <w:rFonts w:asciiTheme="minorHAnsi" w:hAnsiTheme="minorHAnsi"/>
        <w:b/>
        <w:sz w:val="24"/>
        <w:szCs w:val="28"/>
        <w:lang w:val="en-AU"/>
      </w:rPr>
      <w:t>22-25</w:t>
    </w:r>
    <w:r w:rsidRPr="009B2195">
      <w:rPr>
        <w:rFonts w:asciiTheme="minorHAnsi" w:hAnsiTheme="minorHAnsi"/>
        <w:b/>
        <w:sz w:val="24"/>
        <w:szCs w:val="28"/>
        <w:vertAlign w:val="superscript"/>
        <w:lang w:val="en-AU"/>
      </w:rPr>
      <w:t>th</w:t>
    </w:r>
    <w:r>
      <w:rPr>
        <w:rFonts w:asciiTheme="minorHAnsi" w:hAnsiTheme="minorHAnsi"/>
        <w:b/>
        <w:sz w:val="24"/>
        <w:szCs w:val="28"/>
        <w:lang w:val="en-AU"/>
      </w:rPr>
      <w:t xml:space="preserve"> </w:t>
    </w:r>
    <w:r w:rsidRPr="00C16D77">
      <w:rPr>
        <w:rFonts w:asciiTheme="minorHAnsi" w:hAnsiTheme="minorHAnsi"/>
        <w:b/>
        <w:sz w:val="24"/>
        <w:szCs w:val="28"/>
        <w:lang w:val="en-AU"/>
      </w:rPr>
      <w:t>November, 2015</w:t>
    </w:r>
  </w:p>
  <w:p w:rsidR="00C838B0" w:rsidRPr="00C16D77" w:rsidRDefault="00C838B0" w:rsidP="008F1CCF">
    <w:pPr>
      <w:spacing w:after="0" w:line="240" w:lineRule="auto"/>
      <w:rPr>
        <w:rFonts w:asciiTheme="minorHAnsi" w:hAnsiTheme="minorHAnsi"/>
        <w:b/>
        <w:sz w:val="24"/>
        <w:szCs w:val="28"/>
        <w:lang w:val="en-AU"/>
      </w:rPr>
    </w:pPr>
    <w:r w:rsidRPr="00C16D77">
      <w:rPr>
        <w:rFonts w:asciiTheme="minorHAnsi" w:hAnsiTheme="minorHAnsi"/>
        <w:b/>
        <w:sz w:val="24"/>
        <w:szCs w:val="28"/>
        <w:lang w:val="en-AU"/>
      </w:rPr>
      <w:t>Zhejiang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C4B"/>
    <w:multiLevelType w:val="hybridMultilevel"/>
    <w:tmpl w:val="BC0A6856"/>
    <w:lvl w:ilvl="0" w:tplc="964E9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ED5DCE"/>
    <w:multiLevelType w:val="hybridMultilevel"/>
    <w:tmpl w:val="8DB00B4E"/>
    <w:lvl w:ilvl="0" w:tplc="2F7E5A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86E"/>
    <w:multiLevelType w:val="hybridMultilevel"/>
    <w:tmpl w:val="5A0A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C"/>
    <w:rsid w:val="00042D5B"/>
    <w:rsid w:val="000456DD"/>
    <w:rsid w:val="00095ADD"/>
    <w:rsid w:val="000C0634"/>
    <w:rsid w:val="000D06E2"/>
    <w:rsid w:val="000F3440"/>
    <w:rsid w:val="001177A3"/>
    <w:rsid w:val="001357D1"/>
    <w:rsid w:val="001D3821"/>
    <w:rsid w:val="0024602C"/>
    <w:rsid w:val="002602AD"/>
    <w:rsid w:val="00281C2D"/>
    <w:rsid w:val="00284AD6"/>
    <w:rsid w:val="00296447"/>
    <w:rsid w:val="002B0CEB"/>
    <w:rsid w:val="00391534"/>
    <w:rsid w:val="003B4BFC"/>
    <w:rsid w:val="003C3ACE"/>
    <w:rsid w:val="003F0777"/>
    <w:rsid w:val="00416A2E"/>
    <w:rsid w:val="00476C13"/>
    <w:rsid w:val="004D32AE"/>
    <w:rsid w:val="004D6E34"/>
    <w:rsid w:val="004F2051"/>
    <w:rsid w:val="00556186"/>
    <w:rsid w:val="00587879"/>
    <w:rsid w:val="005A7EA8"/>
    <w:rsid w:val="005B6334"/>
    <w:rsid w:val="005D7858"/>
    <w:rsid w:val="00646208"/>
    <w:rsid w:val="006472FE"/>
    <w:rsid w:val="00672BC1"/>
    <w:rsid w:val="006872A4"/>
    <w:rsid w:val="006A3EA1"/>
    <w:rsid w:val="006C1A28"/>
    <w:rsid w:val="006D5610"/>
    <w:rsid w:val="006E3AB0"/>
    <w:rsid w:val="006F14FC"/>
    <w:rsid w:val="006F40F4"/>
    <w:rsid w:val="00721807"/>
    <w:rsid w:val="007648F8"/>
    <w:rsid w:val="00794E8E"/>
    <w:rsid w:val="007A497B"/>
    <w:rsid w:val="007A49DC"/>
    <w:rsid w:val="007B4794"/>
    <w:rsid w:val="007C6DFC"/>
    <w:rsid w:val="008A15DD"/>
    <w:rsid w:val="008F09DF"/>
    <w:rsid w:val="008F1CCF"/>
    <w:rsid w:val="00900908"/>
    <w:rsid w:val="009163B7"/>
    <w:rsid w:val="00936599"/>
    <w:rsid w:val="00945BAB"/>
    <w:rsid w:val="00971267"/>
    <w:rsid w:val="00981743"/>
    <w:rsid w:val="00982B8C"/>
    <w:rsid w:val="009A16D0"/>
    <w:rsid w:val="009B2195"/>
    <w:rsid w:val="009D2BC9"/>
    <w:rsid w:val="00A15823"/>
    <w:rsid w:val="00A54708"/>
    <w:rsid w:val="00A63C68"/>
    <w:rsid w:val="00A73549"/>
    <w:rsid w:val="00A7449C"/>
    <w:rsid w:val="00AA41B7"/>
    <w:rsid w:val="00AE5E12"/>
    <w:rsid w:val="00B16534"/>
    <w:rsid w:val="00B235F7"/>
    <w:rsid w:val="00B45217"/>
    <w:rsid w:val="00BF198E"/>
    <w:rsid w:val="00C16D77"/>
    <w:rsid w:val="00C300E2"/>
    <w:rsid w:val="00C56399"/>
    <w:rsid w:val="00C838B0"/>
    <w:rsid w:val="00CA5E9C"/>
    <w:rsid w:val="00CD3C8B"/>
    <w:rsid w:val="00D479D9"/>
    <w:rsid w:val="00D63670"/>
    <w:rsid w:val="00D91C3D"/>
    <w:rsid w:val="00DA2552"/>
    <w:rsid w:val="00DE3C39"/>
    <w:rsid w:val="00E0706B"/>
    <w:rsid w:val="00E2274A"/>
    <w:rsid w:val="00E33168"/>
    <w:rsid w:val="00E43F3A"/>
    <w:rsid w:val="00E711F2"/>
    <w:rsid w:val="00F271F5"/>
    <w:rsid w:val="00F37502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E"/>
    <w:pPr>
      <w:spacing w:after="120" w:line="36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C1A28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BAB"/>
    <w:pPr>
      <w:keepNext/>
      <w:keepLines/>
      <w:outlineLvl w:val="2"/>
    </w:pPr>
    <w:rPr>
      <w:rFonts w:eastAsiaTheme="majorEastAsia" w:cstheme="majorBidi"/>
      <w:bCs/>
      <w:i/>
      <w:color w:val="4F81BD" w:themeColor="accent1"/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1A2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autoRedefine/>
    <w:semiHidden/>
    <w:rsid w:val="006C1A28"/>
    <w:rPr>
      <w:rFonts w:eastAsia="Times New Roman"/>
      <w:szCs w:val="20"/>
    </w:rPr>
  </w:style>
  <w:style w:type="character" w:customStyle="1" w:styleId="CommentTextChar">
    <w:name w:val="Comment Text Char"/>
    <w:link w:val="CommentText"/>
    <w:semiHidden/>
    <w:rsid w:val="006C1A28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6C1A2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C1A28"/>
    <w:rPr>
      <w:rFonts w:eastAsia="Times New Roman"/>
    </w:rPr>
  </w:style>
  <w:style w:type="paragraph" w:styleId="Footer">
    <w:name w:val="footer"/>
    <w:basedOn w:val="Normal"/>
    <w:link w:val="FooterChar"/>
    <w:rsid w:val="006C1A2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link w:val="Footer"/>
    <w:rsid w:val="006C1A28"/>
    <w:rPr>
      <w:rFonts w:eastAsia="Times New Roman"/>
    </w:rPr>
  </w:style>
  <w:style w:type="character" w:styleId="CommentReference">
    <w:name w:val="annotation reference"/>
    <w:rsid w:val="006C1A28"/>
    <w:rPr>
      <w:sz w:val="16"/>
      <w:szCs w:val="16"/>
    </w:rPr>
  </w:style>
  <w:style w:type="character" w:styleId="LineNumber">
    <w:name w:val="line number"/>
    <w:basedOn w:val="DefaultParagraphFont"/>
    <w:rsid w:val="006C1A28"/>
  </w:style>
  <w:style w:type="character" w:styleId="PageNumber">
    <w:name w:val="page number"/>
    <w:basedOn w:val="DefaultParagraphFont"/>
    <w:rsid w:val="006C1A28"/>
  </w:style>
  <w:style w:type="paragraph" w:styleId="BodyText">
    <w:name w:val="Body Text"/>
    <w:basedOn w:val="Normal"/>
    <w:link w:val="BodyTextChar"/>
    <w:rsid w:val="006C1A28"/>
    <w:rPr>
      <w:rFonts w:eastAsia="Times New Roman"/>
    </w:rPr>
  </w:style>
  <w:style w:type="character" w:customStyle="1" w:styleId="BodyTextChar">
    <w:name w:val="Body Text Char"/>
    <w:link w:val="BodyText"/>
    <w:rsid w:val="006C1A28"/>
    <w:rPr>
      <w:rFonts w:eastAsia="Times New Roman"/>
    </w:rPr>
  </w:style>
  <w:style w:type="character" w:styleId="Hyperlink">
    <w:name w:val="Hyperlink"/>
    <w:rsid w:val="006C1A28"/>
    <w:rPr>
      <w:color w:val="0000FF"/>
      <w:u w:val="single"/>
    </w:rPr>
  </w:style>
  <w:style w:type="character" w:styleId="FollowedHyperlink">
    <w:name w:val="FollowedHyperlink"/>
    <w:rsid w:val="006C1A28"/>
    <w:rPr>
      <w:color w:val="800080"/>
      <w:u w:val="single"/>
    </w:rPr>
  </w:style>
  <w:style w:type="character" w:styleId="Strong">
    <w:name w:val="Strong"/>
    <w:qFormat/>
    <w:rsid w:val="006C1A28"/>
    <w:rPr>
      <w:b/>
    </w:rPr>
  </w:style>
  <w:style w:type="character" w:styleId="Emphasis">
    <w:name w:val="Emphasis"/>
    <w:qFormat/>
    <w:rsid w:val="006C1A28"/>
    <w:rPr>
      <w:b/>
    </w:rPr>
  </w:style>
  <w:style w:type="paragraph" w:styleId="NormalWeb">
    <w:name w:val="Normal (Web)"/>
    <w:basedOn w:val="Normal"/>
    <w:semiHidden/>
    <w:rsid w:val="006C1A2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1A28"/>
    <w:rPr>
      <w:b/>
      <w:bCs/>
    </w:rPr>
  </w:style>
  <w:style w:type="character" w:customStyle="1" w:styleId="CommentSubjectChar">
    <w:name w:val="Comment Subject Char"/>
    <w:link w:val="CommentSubject"/>
    <w:semiHidden/>
    <w:rsid w:val="006C1A28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autoRedefine/>
    <w:semiHidden/>
    <w:rsid w:val="006C1A28"/>
    <w:rPr>
      <w:rFonts w:eastAsia="Times New Roman"/>
      <w:sz w:val="20"/>
      <w:szCs w:val="20"/>
    </w:rPr>
  </w:style>
  <w:style w:type="character" w:customStyle="1" w:styleId="BalloonTextChar">
    <w:name w:val="Balloon Text Char"/>
    <w:link w:val="BalloonText"/>
    <w:semiHidden/>
    <w:rsid w:val="006C1A28"/>
    <w:rPr>
      <w:rFonts w:eastAsia="Times New Roman"/>
      <w:sz w:val="20"/>
      <w:szCs w:val="20"/>
    </w:rPr>
  </w:style>
  <w:style w:type="table" w:styleId="TableGrid">
    <w:name w:val="Table Grid"/>
    <w:basedOn w:val="TableNormal"/>
    <w:rsid w:val="006C1A2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A28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945BAB"/>
    <w:rPr>
      <w:rFonts w:eastAsiaTheme="majorEastAsia" w:cstheme="majorBidi"/>
      <w:bCs/>
      <w:i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CE"/>
    <w:pPr>
      <w:spacing w:after="120" w:line="36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C1A28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BAB"/>
    <w:pPr>
      <w:keepNext/>
      <w:keepLines/>
      <w:outlineLvl w:val="2"/>
    </w:pPr>
    <w:rPr>
      <w:rFonts w:eastAsiaTheme="majorEastAsia" w:cstheme="majorBidi"/>
      <w:bCs/>
      <w:i/>
      <w:color w:val="4F81BD" w:themeColor="accent1"/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1A2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autoRedefine/>
    <w:semiHidden/>
    <w:rsid w:val="006C1A28"/>
    <w:rPr>
      <w:rFonts w:eastAsia="Times New Roman"/>
      <w:szCs w:val="20"/>
    </w:rPr>
  </w:style>
  <w:style w:type="character" w:customStyle="1" w:styleId="CommentTextChar">
    <w:name w:val="Comment Text Char"/>
    <w:link w:val="CommentText"/>
    <w:semiHidden/>
    <w:rsid w:val="006C1A28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6C1A2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C1A28"/>
    <w:rPr>
      <w:rFonts w:eastAsia="Times New Roman"/>
    </w:rPr>
  </w:style>
  <w:style w:type="paragraph" w:styleId="Footer">
    <w:name w:val="footer"/>
    <w:basedOn w:val="Normal"/>
    <w:link w:val="FooterChar"/>
    <w:rsid w:val="006C1A2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link w:val="Footer"/>
    <w:rsid w:val="006C1A28"/>
    <w:rPr>
      <w:rFonts w:eastAsia="Times New Roman"/>
    </w:rPr>
  </w:style>
  <w:style w:type="character" w:styleId="CommentReference">
    <w:name w:val="annotation reference"/>
    <w:rsid w:val="006C1A28"/>
    <w:rPr>
      <w:sz w:val="16"/>
      <w:szCs w:val="16"/>
    </w:rPr>
  </w:style>
  <w:style w:type="character" w:styleId="LineNumber">
    <w:name w:val="line number"/>
    <w:basedOn w:val="DefaultParagraphFont"/>
    <w:rsid w:val="006C1A28"/>
  </w:style>
  <w:style w:type="character" w:styleId="PageNumber">
    <w:name w:val="page number"/>
    <w:basedOn w:val="DefaultParagraphFont"/>
    <w:rsid w:val="006C1A28"/>
  </w:style>
  <w:style w:type="paragraph" w:styleId="BodyText">
    <w:name w:val="Body Text"/>
    <w:basedOn w:val="Normal"/>
    <w:link w:val="BodyTextChar"/>
    <w:rsid w:val="006C1A28"/>
    <w:rPr>
      <w:rFonts w:eastAsia="Times New Roman"/>
    </w:rPr>
  </w:style>
  <w:style w:type="character" w:customStyle="1" w:styleId="BodyTextChar">
    <w:name w:val="Body Text Char"/>
    <w:link w:val="BodyText"/>
    <w:rsid w:val="006C1A28"/>
    <w:rPr>
      <w:rFonts w:eastAsia="Times New Roman"/>
    </w:rPr>
  </w:style>
  <w:style w:type="character" w:styleId="Hyperlink">
    <w:name w:val="Hyperlink"/>
    <w:rsid w:val="006C1A28"/>
    <w:rPr>
      <w:color w:val="0000FF"/>
      <w:u w:val="single"/>
    </w:rPr>
  </w:style>
  <w:style w:type="character" w:styleId="FollowedHyperlink">
    <w:name w:val="FollowedHyperlink"/>
    <w:rsid w:val="006C1A28"/>
    <w:rPr>
      <w:color w:val="800080"/>
      <w:u w:val="single"/>
    </w:rPr>
  </w:style>
  <w:style w:type="character" w:styleId="Strong">
    <w:name w:val="Strong"/>
    <w:qFormat/>
    <w:rsid w:val="006C1A28"/>
    <w:rPr>
      <w:b/>
    </w:rPr>
  </w:style>
  <w:style w:type="character" w:styleId="Emphasis">
    <w:name w:val="Emphasis"/>
    <w:qFormat/>
    <w:rsid w:val="006C1A28"/>
    <w:rPr>
      <w:b/>
    </w:rPr>
  </w:style>
  <w:style w:type="paragraph" w:styleId="NormalWeb">
    <w:name w:val="Normal (Web)"/>
    <w:basedOn w:val="Normal"/>
    <w:semiHidden/>
    <w:rsid w:val="006C1A2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1A28"/>
    <w:rPr>
      <w:b/>
      <w:bCs/>
    </w:rPr>
  </w:style>
  <w:style w:type="character" w:customStyle="1" w:styleId="CommentSubjectChar">
    <w:name w:val="Comment Subject Char"/>
    <w:link w:val="CommentSubject"/>
    <w:semiHidden/>
    <w:rsid w:val="006C1A28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autoRedefine/>
    <w:semiHidden/>
    <w:rsid w:val="006C1A28"/>
    <w:rPr>
      <w:rFonts w:eastAsia="Times New Roman"/>
      <w:sz w:val="20"/>
      <w:szCs w:val="20"/>
    </w:rPr>
  </w:style>
  <w:style w:type="character" w:customStyle="1" w:styleId="BalloonTextChar">
    <w:name w:val="Balloon Text Char"/>
    <w:link w:val="BalloonText"/>
    <w:semiHidden/>
    <w:rsid w:val="006C1A28"/>
    <w:rPr>
      <w:rFonts w:eastAsia="Times New Roman"/>
      <w:sz w:val="20"/>
      <w:szCs w:val="20"/>
    </w:rPr>
  </w:style>
  <w:style w:type="table" w:styleId="TableGrid">
    <w:name w:val="Table Grid"/>
    <w:basedOn w:val="TableNormal"/>
    <w:rsid w:val="006C1A2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A28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945BAB"/>
    <w:rPr>
      <w:rFonts w:eastAsiaTheme="majorEastAsia" w:cstheme="majorBidi"/>
      <w:bCs/>
      <w:i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un.ac.uk/wun/globalchallenges/view/responding-to-climate-cha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3A7F-6CE1-4C67-B582-A603B547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Considine</dc:creator>
  <cp:lastModifiedBy>Jerline Chen</cp:lastModifiedBy>
  <cp:revision>18</cp:revision>
  <cp:lastPrinted>2015-02-05T01:58:00Z</cp:lastPrinted>
  <dcterms:created xsi:type="dcterms:W3CDTF">2015-06-30T09:33:00Z</dcterms:created>
  <dcterms:modified xsi:type="dcterms:W3CDTF">2015-08-14T07:39:00Z</dcterms:modified>
</cp:coreProperties>
</file>